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f"/>
        <w:tblW w:w="103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0"/>
        <w:gridCol w:w="4680"/>
      </w:tblGrid>
      <w:tr w:rsidR="0001776E" w14:paraId="534C7A26" w14:textId="77777777" w:rsidTr="00CC48A9">
        <w:tc>
          <w:tcPr>
            <w:tcW w:w="5670" w:type="dxa"/>
          </w:tcPr>
          <w:p w14:paraId="306A9E27" w14:textId="77777777" w:rsidR="0001776E" w:rsidRDefault="0001776E" w:rsidP="00CC48A9">
            <w:pPr>
              <w:pStyle w:val="af1"/>
              <w:rPr>
                <w:sz w:val="30"/>
              </w:rPr>
            </w:pPr>
            <w:r w:rsidRPr="00014B87">
              <w:rPr>
                <w:b/>
                <w:noProof/>
                <w:lang w:val="ru-RU"/>
              </w:rPr>
              <w:drawing>
                <wp:inline distT="0" distB="0" distL="0" distR="0" wp14:anchorId="0F645574" wp14:editId="172EEC21">
                  <wp:extent cx="3343275" cy="1289099"/>
                  <wp:effectExtent l="0" t="0" r="0" b="635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0870" cy="1330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</w:tcPr>
          <w:p w14:paraId="054215D7" w14:textId="77777777" w:rsidR="0001776E" w:rsidRDefault="0001776E" w:rsidP="00CC48A9">
            <w:pPr>
              <w:spacing w:line="360" w:lineRule="auto"/>
              <w:ind w:left="290"/>
              <w:jc w:val="center"/>
              <w:rPr>
                <w:sz w:val="30"/>
              </w:rPr>
            </w:pPr>
          </w:p>
        </w:tc>
      </w:tr>
    </w:tbl>
    <w:p w14:paraId="37F6E19E" w14:textId="77777777" w:rsidR="0001776E" w:rsidRDefault="0001776E" w:rsidP="0001776E">
      <w:pPr>
        <w:spacing w:after="0" w:line="360" w:lineRule="auto"/>
        <w:jc w:val="right"/>
        <w:rPr>
          <w:rFonts w:ascii="Times New Roman" w:hAnsi="Times New Roman" w:cs="Times New Roman"/>
        </w:rPr>
      </w:pPr>
    </w:p>
    <w:sdt>
      <w:sdtPr>
        <w:rPr>
          <w:rFonts w:ascii="Times New Roman" w:hAnsi="Times New Roman" w:cs="Times New Roman"/>
        </w:rPr>
        <w:id w:val="326794676"/>
        <w:docPartObj>
          <w:docPartGallery w:val="Cover Pages"/>
          <w:docPartUnique/>
        </w:docPartObj>
      </w:sdtPr>
      <w:sdtEndPr>
        <w:rPr>
          <w:rFonts w:asciiTheme="minorHAnsi" w:eastAsia="Arial Unicode MS" w:hAnsiTheme="minorHAnsi" w:cstheme="minorBidi"/>
          <w:sz w:val="72"/>
          <w:szCs w:val="72"/>
        </w:rPr>
      </w:sdtEndPr>
      <w:sdtContent>
        <w:p w14:paraId="153A2DC3" w14:textId="77777777" w:rsidR="0001776E" w:rsidRDefault="0001776E" w:rsidP="0001776E">
          <w:pPr>
            <w:spacing w:after="0" w:line="360" w:lineRule="auto"/>
            <w:jc w:val="right"/>
            <w:rPr>
              <w:rFonts w:ascii="Times New Roman" w:hAnsi="Times New Roman" w:cs="Times New Roman"/>
            </w:rPr>
          </w:pPr>
        </w:p>
        <w:p w14:paraId="73FA50A0" w14:textId="77777777" w:rsidR="0001776E" w:rsidRDefault="0001776E" w:rsidP="0001776E">
          <w:pPr>
            <w:spacing w:after="0" w:line="360" w:lineRule="auto"/>
            <w:jc w:val="right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64F41291" w14:textId="77777777" w:rsidR="0001776E" w:rsidRPr="00A204BB" w:rsidRDefault="0001776E" w:rsidP="0001776E">
          <w:pPr>
            <w:spacing w:after="0" w:line="360" w:lineRule="auto"/>
            <w:jc w:val="right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p w14:paraId="02793C0A" w14:textId="77777777" w:rsidR="0001776E" w:rsidRPr="00A204BB" w:rsidRDefault="0001776E" w:rsidP="0001776E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56"/>
              <w:szCs w:val="56"/>
            </w:rPr>
          </w:pPr>
          <w:r>
            <w:rPr>
              <w:rFonts w:ascii="Times New Roman" w:eastAsia="Arial Unicode MS" w:hAnsi="Times New Roman" w:cs="Times New Roman"/>
              <w:sz w:val="56"/>
              <w:szCs w:val="56"/>
            </w:rPr>
            <w:t>КОНКУРСНОЕ ЗАДАНИЕ КОМПЕТЕНЦИИ</w:t>
          </w:r>
        </w:p>
        <w:p w14:paraId="00010CAD" w14:textId="590FE79A" w:rsidR="0001776E" w:rsidRDefault="0001776E" w:rsidP="0001776E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40"/>
              <w:szCs w:val="40"/>
            </w:rPr>
          </w:pPr>
          <w:r w:rsidRPr="00D83E4E">
            <w:rPr>
              <w:rFonts w:ascii="Times New Roman" w:eastAsia="Arial Unicode MS" w:hAnsi="Times New Roman" w:cs="Times New Roman"/>
              <w:sz w:val="40"/>
              <w:szCs w:val="40"/>
            </w:rPr>
            <w:t>«</w:t>
          </w:r>
          <w:r>
            <w:rPr>
              <w:rFonts w:ascii="Times New Roman" w:eastAsia="Arial Unicode MS" w:hAnsi="Times New Roman" w:cs="Times New Roman"/>
              <w:sz w:val="40"/>
              <w:szCs w:val="40"/>
            </w:rPr>
            <w:t>КИРПИЧНАЯ КЛАДКА</w:t>
          </w:r>
          <w:r w:rsidRPr="00D83E4E">
            <w:rPr>
              <w:rFonts w:ascii="Times New Roman" w:eastAsia="Arial Unicode MS" w:hAnsi="Times New Roman" w:cs="Times New Roman"/>
              <w:sz w:val="40"/>
              <w:szCs w:val="40"/>
            </w:rPr>
            <w:t>»</w:t>
          </w:r>
        </w:p>
        <w:p w14:paraId="2DCCF5FC" w14:textId="77777777" w:rsidR="00EE26E9" w:rsidRDefault="00EE26E9" w:rsidP="00AF5B7B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i/>
              <w:sz w:val="36"/>
              <w:szCs w:val="36"/>
            </w:rPr>
          </w:pPr>
          <w:r w:rsidRPr="00EE26E9">
            <w:rPr>
              <w:rFonts w:ascii="Times New Roman" w:eastAsia="Arial Unicode MS" w:hAnsi="Times New Roman" w:cs="Times New Roman"/>
              <w:i/>
              <w:sz w:val="36"/>
              <w:szCs w:val="36"/>
            </w:rPr>
            <w:t xml:space="preserve">Региональный этап чемпионата по профессиональному мастерству «Профессионалы» в </w:t>
          </w:r>
        </w:p>
        <w:p w14:paraId="207D6DA0" w14:textId="70EA1544" w:rsidR="00AF5B7B" w:rsidRPr="00EE26E9" w:rsidRDefault="00EE26E9" w:rsidP="00AF5B7B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36"/>
              <w:szCs w:val="36"/>
              <w:u w:val="single"/>
            </w:rPr>
          </w:pPr>
          <w:r w:rsidRPr="00EE26E9">
            <w:rPr>
              <w:rFonts w:ascii="Times New Roman" w:eastAsia="Arial Unicode MS" w:hAnsi="Times New Roman" w:cs="Times New Roman"/>
              <w:i/>
              <w:sz w:val="36"/>
              <w:szCs w:val="36"/>
              <w:u w:val="single"/>
            </w:rPr>
            <w:t>Волгоградской области-2025</w:t>
          </w:r>
        </w:p>
        <w:p w14:paraId="06E365B3" w14:textId="77777777" w:rsidR="00AF5B7B" w:rsidRPr="00EB4FF8" w:rsidRDefault="00AF5B7B" w:rsidP="00AF5B7B">
          <w:pPr>
            <w:spacing w:after="0" w:line="240" w:lineRule="auto"/>
            <w:jc w:val="center"/>
            <w:rPr>
              <w:rFonts w:ascii="Times New Roman" w:eastAsia="Arial Unicode MS" w:hAnsi="Times New Roman" w:cs="Times New Roman"/>
              <w:sz w:val="20"/>
              <w:szCs w:val="20"/>
            </w:rPr>
          </w:pPr>
          <w:r w:rsidRPr="00EB4FF8">
            <w:rPr>
              <w:rFonts w:ascii="Times New Roman" w:eastAsia="Arial Unicode MS" w:hAnsi="Times New Roman" w:cs="Times New Roman"/>
              <w:sz w:val="20"/>
              <w:szCs w:val="20"/>
            </w:rPr>
            <w:t>регион проведения</w:t>
          </w:r>
        </w:p>
        <w:p w14:paraId="3E3B8729" w14:textId="77777777" w:rsidR="00AF5B7B" w:rsidRPr="00D83E4E" w:rsidRDefault="00AF5B7B" w:rsidP="0001776E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36"/>
              <w:szCs w:val="36"/>
            </w:rPr>
          </w:pPr>
        </w:p>
        <w:p w14:paraId="6CA17B10" w14:textId="77777777" w:rsidR="0001776E" w:rsidRPr="00A204BB" w:rsidRDefault="00EE2992" w:rsidP="0001776E">
          <w:pPr>
            <w:spacing w:after="0" w:line="360" w:lineRule="auto"/>
            <w:jc w:val="center"/>
            <w:rPr>
              <w:rFonts w:ascii="Times New Roman" w:eastAsia="Arial Unicode MS" w:hAnsi="Times New Roman" w:cs="Times New Roman"/>
              <w:sz w:val="72"/>
              <w:szCs w:val="72"/>
            </w:rPr>
          </w:pPr>
        </w:p>
        <w:bookmarkStart w:id="0" w:name="_GoBack" w:displacedByCustomXml="next"/>
        <w:bookmarkEnd w:id="0" w:displacedByCustomXml="next"/>
      </w:sdtContent>
    </w:sdt>
    <w:p w14:paraId="09FB0D00" w14:textId="77777777" w:rsidR="0001776E" w:rsidRDefault="0001776E" w:rsidP="0001776E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7F2E79F6" w14:textId="77777777" w:rsidR="0001776E" w:rsidRDefault="0001776E" w:rsidP="0001776E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3509BEB7" w14:textId="77777777" w:rsidR="0001776E" w:rsidRDefault="0001776E" w:rsidP="0001776E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51E63F22" w14:textId="77777777" w:rsidR="0001776E" w:rsidRDefault="0001776E" w:rsidP="0001776E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3B0AD563" w14:textId="77777777" w:rsidR="0001776E" w:rsidRDefault="0001776E" w:rsidP="0001776E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14EDA735" w14:textId="77777777" w:rsidR="00445A9D" w:rsidRDefault="00445A9D" w:rsidP="0001776E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29A90138" w14:textId="77777777" w:rsidR="0001776E" w:rsidRDefault="0001776E" w:rsidP="0001776E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53A09B68" w14:textId="77777777" w:rsidR="0001776E" w:rsidRDefault="0001776E" w:rsidP="0001776E">
      <w:pPr>
        <w:spacing w:after="0" w:line="360" w:lineRule="auto"/>
        <w:rPr>
          <w:rFonts w:ascii="Times New Roman" w:hAnsi="Times New Roman" w:cs="Times New Roman"/>
          <w:lang w:bidi="en-US"/>
        </w:rPr>
      </w:pPr>
    </w:p>
    <w:p w14:paraId="5376CB5B" w14:textId="4EB6CD47" w:rsidR="0001776E" w:rsidRPr="0001776E" w:rsidRDefault="0001776E" w:rsidP="0001776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bidi="en-US"/>
        </w:rPr>
      </w:pPr>
      <w:r w:rsidRPr="0001776E">
        <w:rPr>
          <w:rFonts w:ascii="Times New Roman" w:hAnsi="Times New Roman" w:cs="Times New Roman"/>
          <w:sz w:val="28"/>
          <w:szCs w:val="28"/>
          <w:lang w:bidi="en-US"/>
        </w:rPr>
        <w:t>20</w:t>
      </w:r>
      <w:r w:rsidR="00445A9D">
        <w:rPr>
          <w:rFonts w:ascii="Times New Roman" w:hAnsi="Times New Roman" w:cs="Times New Roman"/>
          <w:sz w:val="28"/>
          <w:szCs w:val="28"/>
          <w:lang w:bidi="en-US"/>
        </w:rPr>
        <w:t>25</w:t>
      </w:r>
      <w:r w:rsidRPr="0001776E">
        <w:rPr>
          <w:rFonts w:ascii="Times New Roman" w:hAnsi="Times New Roman" w:cs="Times New Roman"/>
          <w:sz w:val="28"/>
          <w:szCs w:val="28"/>
          <w:lang w:bidi="en-US"/>
        </w:rPr>
        <w:t xml:space="preserve"> г.</w:t>
      </w:r>
    </w:p>
    <w:p w14:paraId="39AE8EB6" w14:textId="77777777" w:rsidR="009955F8" w:rsidRPr="00A204BB" w:rsidRDefault="00D37DEA" w:rsidP="00C17B01">
      <w:pPr>
        <w:pStyle w:val="143"/>
        <w:shd w:val="clear" w:color="auto" w:fill="auto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lastRenderedPageBreak/>
        <w:t>Конкурсное задание</w:t>
      </w:r>
      <w:r w:rsidR="00F50AC5">
        <w:rPr>
          <w:rFonts w:ascii="Times New Roman" w:hAnsi="Times New Roman" w:cs="Times New Roman"/>
          <w:sz w:val="28"/>
          <w:szCs w:val="28"/>
          <w:lang w:bidi="en-US"/>
        </w:rPr>
        <w:t xml:space="preserve">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разработан</w:t>
      </w:r>
      <w:r>
        <w:rPr>
          <w:rFonts w:ascii="Times New Roman" w:hAnsi="Times New Roman" w:cs="Times New Roman"/>
          <w:sz w:val="28"/>
          <w:szCs w:val="28"/>
          <w:lang w:bidi="en-US"/>
        </w:rPr>
        <w:t>о</w:t>
      </w:r>
      <w:r w:rsidR="00B610A2">
        <w:rPr>
          <w:rFonts w:ascii="Times New Roman" w:hAnsi="Times New Roman" w:cs="Times New Roman"/>
          <w:sz w:val="28"/>
          <w:szCs w:val="28"/>
          <w:lang w:bidi="en-US"/>
        </w:rPr>
        <w:t xml:space="preserve"> экспертным сообществом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и утвержден</w:t>
      </w:r>
      <w:r>
        <w:rPr>
          <w:rFonts w:ascii="Times New Roman" w:hAnsi="Times New Roman" w:cs="Times New Roman"/>
          <w:sz w:val="28"/>
          <w:szCs w:val="28"/>
          <w:lang w:bidi="en-US"/>
        </w:rPr>
        <w:t>о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 xml:space="preserve"> </w:t>
      </w:r>
      <w:r w:rsidR="00B610A2">
        <w:rPr>
          <w:rFonts w:ascii="Times New Roman" w:hAnsi="Times New Roman" w:cs="Times New Roman"/>
          <w:sz w:val="28"/>
          <w:szCs w:val="28"/>
          <w:lang w:bidi="en-US"/>
        </w:rPr>
        <w:t>Менеджером компетенции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 xml:space="preserve">, в котором установлены нижеследующие правила и 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>необходимые требования владения профессиональным</w:t>
      </w:r>
      <w:r w:rsidR="00F50AC5">
        <w:rPr>
          <w:rFonts w:ascii="Times New Roman" w:hAnsi="Times New Roman" w:cs="Times New Roman"/>
          <w:sz w:val="28"/>
          <w:szCs w:val="28"/>
          <w:lang w:bidi="en-US"/>
        </w:rPr>
        <w:t>и навыками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 xml:space="preserve"> для участия в </w:t>
      </w:r>
      <w:r w:rsidR="006C6D6D" w:rsidRPr="00A204BB">
        <w:rPr>
          <w:rFonts w:ascii="Times New Roman" w:hAnsi="Times New Roman" w:cs="Times New Roman"/>
          <w:sz w:val="28"/>
          <w:szCs w:val="28"/>
          <w:lang w:bidi="en-US"/>
        </w:rPr>
        <w:t xml:space="preserve">соревнованиях по </w:t>
      </w:r>
      <w:r w:rsidR="00041A78">
        <w:rPr>
          <w:rFonts w:ascii="Times New Roman" w:hAnsi="Times New Roman" w:cs="Times New Roman"/>
          <w:sz w:val="28"/>
          <w:szCs w:val="28"/>
          <w:lang w:bidi="en-US"/>
        </w:rPr>
        <w:t>профессиональному мастерству</w:t>
      </w:r>
      <w:r w:rsidR="00E857D6" w:rsidRPr="00A204BB">
        <w:rPr>
          <w:rFonts w:ascii="Times New Roman" w:hAnsi="Times New Roman" w:cs="Times New Roman"/>
          <w:sz w:val="28"/>
          <w:szCs w:val="28"/>
          <w:lang w:bidi="en-US"/>
        </w:rPr>
        <w:t>.</w:t>
      </w:r>
    </w:p>
    <w:p w14:paraId="78A5A8EA" w14:textId="77777777" w:rsidR="006C6D6D" w:rsidRPr="00A204BB" w:rsidRDefault="006C6D6D" w:rsidP="00C17B01">
      <w:pPr>
        <w:pStyle w:val="143"/>
        <w:shd w:val="clear" w:color="auto" w:fill="auto"/>
        <w:spacing w:line="360" w:lineRule="auto"/>
        <w:ind w:firstLine="0"/>
        <w:rPr>
          <w:rFonts w:ascii="Times New Roman" w:eastAsia="Times New Roman" w:hAnsi="Times New Roman" w:cs="Times New Roman"/>
          <w:szCs w:val="24"/>
        </w:rPr>
      </w:pPr>
    </w:p>
    <w:p w14:paraId="064E202F" w14:textId="77777777" w:rsidR="00DE39D8" w:rsidRPr="00A204BB" w:rsidRDefault="009B18A2" w:rsidP="00C17B01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sz w:val="28"/>
          <w:szCs w:val="28"/>
          <w:lang w:val="ru-RU"/>
        </w:rPr>
        <w:t>Конкурсное задание</w:t>
      </w:r>
      <w:r w:rsidR="00DE39D8" w:rsidRPr="00A204BB">
        <w:rPr>
          <w:rFonts w:ascii="Times New Roman" w:hAnsi="Times New Roman"/>
          <w:b/>
          <w:sz w:val="28"/>
          <w:szCs w:val="28"/>
          <w:lang w:val="ru-RU"/>
        </w:rPr>
        <w:t xml:space="preserve"> включает в себя следующие разделы:</w:t>
      </w:r>
    </w:p>
    <w:p w14:paraId="7E355242" w14:textId="77777777" w:rsidR="009B18A2" w:rsidRPr="00706163" w:rsidRDefault="001D17B4" w:rsidP="00706163">
      <w:pPr>
        <w:pStyle w:val="11"/>
        <w:rPr>
          <w:rFonts w:asciiTheme="minorHAnsi" w:eastAsiaTheme="minorEastAsia" w:hAnsiTheme="minorHAnsi" w:cstheme="minorBidi"/>
          <w:bCs w:val="0"/>
          <w:noProof/>
          <w:sz w:val="28"/>
          <w:lang w:val="ru-RU" w:eastAsia="ru-RU"/>
        </w:rPr>
      </w:pPr>
      <w:r w:rsidRPr="00706163">
        <w:rPr>
          <w:rFonts w:ascii="Times New Roman" w:hAnsi="Times New Roman"/>
          <w:sz w:val="28"/>
          <w:lang w:val="ru-RU" w:eastAsia="ru-RU"/>
        </w:rPr>
        <w:fldChar w:fldCharType="begin"/>
      </w:r>
      <w:r w:rsidR="0029547E" w:rsidRPr="00706163">
        <w:rPr>
          <w:rFonts w:ascii="Times New Roman" w:hAnsi="Times New Roman"/>
          <w:sz w:val="28"/>
          <w:lang w:val="ru-RU" w:eastAsia="ru-RU"/>
        </w:rPr>
        <w:instrText xml:space="preserve"> TOC \o "1-2" \h \z \u </w:instrText>
      </w:r>
      <w:r w:rsidRPr="00706163">
        <w:rPr>
          <w:rFonts w:ascii="Times New Roman" w:hAnsi="Times New Roman"/>
          <w:sz w:val="28"/>
          <w:lang w:val="ru-RU" w:eastAsia="ru-RU"/>
        </w:rPr>
        <w:fldChar w:fldCharType="separate"/>
      </w:r>
      <w:hyperlink w:anchor="_Toc124422965" w:history="1">
        <w:r w:rsidR="009B18A2" w:rsidRPr="00706163">
          <w:rPr>
            <w:rStyle w:val="ae"/>
            <w:rFonts w:ascii="Times New Roman" w:hAnsi="Times New Roman"/>
            <w:noProof/>
            <w:sz w:val="28"/>
          </w:rPr>
          <w:t>1. ОСНОВНЫЕ ТРЕБОВАНИЯ КОМПЕТЕНЦИИ</w:t>
        </w:r>
        <w:r w:rsidR="009B18A2" w:rsidRPr="00706163">
          <w:rPr>
            <w:noProof/>
            <w:webHidden/>
            <w:sz w:val="28"/>
          </w:rPr>
          <w:tab/>
        </w:r>
        <w:r w:rsidRPr="00706163">
          <w:rPr>
            <w:noProof/>
            <w:webHidden/>
            <w:sz w:val="28"/>
          </w:rPr>
          <w:fldChar w:fldCharType="begin"/>
        </w:r>
        <w:r w:rsidR="009B18A2" w:rsidRPr="00706163">
          <w:rPr>
            <w:noProof/>
            <w:webHidden/>
            <w:sz w:val="28"/>
          </w:rPr>
          <w:instrText xml:space="preserve"> PAGEREF _Toc124422965 \h </w:instrText>
        </w:r>
        <w:r w:rsidRPr="00706163">
          <w:rPr>
            <w:noProof/>
            <w:webHidden/>
            <w:sz w:val="28"/>
          </w:rPr>
        </w:r>
        <w:r w:rsidRPr="00706163">
          <w:rPr>
            <w:noProof/>
            <w:webHidden/>
            <w:sz w:val="28"/>
          </w:rPr>
          <w:fldChar w:fldCharType="separate"/>
        </w:r>
        <w:r w:rsidR="00416993">
          <w:rPr>
            <w:noProof/>
            <w:webHidden/>
            <w:sz w:val="28"/>
          </w:rPr>
          <w:t>3</w:t>
        </w:r>
        <w:r w:rsidRPr="00706163">
          <w:rPr>
            <w:noProof/>
            <w:webHidden/>
            <w:sz w:val="28"/>
          </w:rPr>
          <w:fldChar w:fldCharType="end"/>
        </w:r>
      </w:hyperlink>
    </w:p>
    <w:p w14:paraId="5EA1AE1A" w14:textId="039382E3" w:rsidR="009B18A2" w:rsidRPr="00706163" w:rsidRDefault="00EE2992" w:rsidP="00706163">
      <w:pPr>
        <w:pStyle w:val="25"/>
        <w:spacing w:line="360" w:lineRule="auto"/>
        <w:rPr>
          <w:rFonts w:asciiTheme="minorHAnsi" w:eastAsiaTheme="minorEastAsia" w:hAnsiTheme="minorHAnsi" w:cstheme="minorBidi"/>
          <w:noProof/>
          <w:sz w:val="28"/>
          <w:szCs w:val="28"/>
        </w:rPr>
      </w:pPr>
      <w:hyperlink w:anchor="_Toc124422966" w:history="1">
        <w:r w:rsidR="009B18A2" w:rsidRPr="00706163">
          <w:rPr>
            <w:rStyle w:val="ae"/>
            <w:noProof/>
            <w:sz w:val="28"/>
            <w:szCs w:val="28"/>
          </w:rPr>
          <w:t>1.1. ОБЩИЕ СВЕДЕНИЯ О ТРЕБОВАНИЯХ КОМПЕТЕНЦИИ</w:t>
        </w:r>
        <w:r w:rsidR="009B18A2" w:rsidRPr="00706163">
          <w:rPr>
            <w:noProof/>
            <w:webHidden/>
            <w:sz w:val="28"/>
            <w:szCs w:val="28"/>
          </w:rPr>
          <w:tab/>
        </w:r>
        <w:r w:rsidR="001B5929">
          <w:rPr>
            <w:noProof/>
            <w:webHidden/>
            <w:sz w:val="28"/>
            <w:szCs w:val="28"/>
          </w:rPr>
          <w:t>.</w:t>
        </w:r>
        <w:r w:rsidR="001D17B4" w:rsidRPr="00706163">
          <w:rPr>
            <w:noProof/>
            <w:webHidden/>
            <w:sz w:val="28"/>
            <w:szCs w:val="28"/>
          </w:rPr>
          <w:fldChar w:fldCharType="begin"/>
        </w:r>
        <w:r w:rsidR="009B18A2" w:rsidRPr="00706163">
          <w:rPr>
            <w:noProof/>
            <w:webHidden/>
            <w:sz w:val="28"/>
            <w:szCs w:val="28"/>
          </w:rPr>
          <w:instrText xml:space="preserve"> PAGEREF _Toc124422966 \h </w:instrText>
        </w:r>
        <w:r w:rsidR="001D17B4" w:rsidRPr="00706163">
          <w:rPr>
            <w:noProof/>
            <w:webHidden/>
            <w:sz w:val="28"/>
            <w:szCs w:val="28"/>
          </w:rPr>
        </w:r>
        <w:r w:rsidR="001D17B4" w:rsidRPr="00706163">
          <w:rPr>
            <w:noProof/>
            <w:webHidden/>
            <w:sz w:val="28"/>
            <w:szCs w:val="28"/>
          </w:rPr>
          <w:fldChar w:fldCharType="separate"/>
        </w:r>
        <w:r w:rsidR="00416993">
          <w:rPr>
            <w:noProof/>
            <w:webHidden/>
            <w:sz w:val="28"/>
            <w:szCs w:val="28"/>
          </w:rPr>
          <w:t>3</w:t>
        </w:r>
        <w:r w:rsidR="001D17B4" w:rsidRPr="00706163">
          <w:rPr>
            <w:noProof/>
            <w:webHidden/>
            <w:sz w:val="28"/>
            <w:szCs w:val="28"/>
          </w:rPr>
          <w:fldChar w:fldCharType="end"/>
        </w:r>
      </w:hyperlink>
    </w:p>
    <w:p w14:paraId="7BA10CA9" w14:textId="77777777" w:rsidR="009B18A2" w:rsidRPr="00706163" w:rsidRDefault="00EE2992" w:rsidP="00706163">
      <w:pPr>
        <w:pStyle w:val="25"/>
        <w:spacing w:line="360" w:lineRule="auto"/>
        <w:rPr>
          <w:rFonts w:asciiTheme="minorHAnsi" w:eastAsiaTheme="minorEastAsia" w:hAnsiTheme="minorHAnsi" w:cstheme="minorBidi"/>
          <w:noProof/>
          <w:sz w:val="28"/>
          <w:szCs w:val="28"/>
        </w:rPr>
      </w:pPr>
      <w:hyperlink w:anchor="_Toc124422967" w:history="1">
        <w:r w:rsidR="009B18A2" w:rsidRPr="00706163">
          <w:rPr>
            <w:rStyle w:val="ae"/>
            <w:noProof/>
            <w:sz w:val="28"/>
            <w:szCs w:val="28"/>
          </w:rPr>
          <w:t>1.2. ПЕРЕЧЕНЬ ПРОФЕССИОНАЛЬНЫХ ЗАДАЧ СПЕЦИ</w:t>
        </w:r>
        <w:r w:rsidR="00637DDE" w:rsidRPr="00706163">
          <w:rPr>
            <w:rStyle w:val="ae"/>
            <w:noProof/>
            <w:sz w:val="28"/>
            <w:szCs w:val="28"/>
          </w:rPr>
          <w:t>АЛИСТА ПО КОМПЕТЕНЦИИ «Кирпичная кладка</w:t>
        </w:r>
        <w:r w:rsidR="009B18A2" w:rsidRPr="00706163">
          <w:rPr>
            <w:rStyle w:val="ae"/>
            <w:noProof/>
            <w:sz w:val="28"/>
            <w:szCs w:val="28"/>
          </w:rPr>
          <w:t>»</w:t>
        </w:r>
        <w:r w:rsidR="009B18A2" w:rsidRPr="00706163">
          <w:rPr>
            <w:noProof/>
            <w:webHidden/>
            <w:sz w:val="28"/>
            <w:szCs w:val="28"/>
          </w:rPr>
          <w:tab/>
        </w:r>
        <w:r w:rsidR="001D17B4" w:rsidRPr="00706163">
          <w:rPr>
            <w:noProof/>
            <w:webHidden/>
            <w:sz w:val="28"/>
            <w:szCs w:val="28"/>
          </w:rPr>
          <w:fldChar w:fldCharType="begin"/>
        </w:r>
        <w:r w:rsidR="009B18A2" w:rsidRPr="00706163">
          <w:rPr>
            <w:noProof/>
            <w:webHidden/>
            <w:sz w:val="28"/>
            <w:szCs w:val="28"/>
          </w:rPr>
          <w:instrText xml:space="preserve"> PAGEREF _Toc124422967 \h </w:instrText>
        </w:r>
        <w:r w:rsidR="001D17B4" w:rsidRPr="00706163">
          <w:rPr>
            <w:noProof/>
            <w:webHidden/>
            <w:sz w:val="28"/>
            <w:szCs w:val="28"/>
          </w:rPr>
        </w:r>
        <w:r w:rsidR="001D17B4" w:rsidRPr="00706163">
          <w:rPr>
            <w:noProof/>
            <w:webHidden/>
            <w:sz w:val="28"/>
            <w:szCs w:val="28"/>
          </w:rPr>
          <w:fldChar w:fldCharType="separate"/>
        </w:r>
        <w:r w:rsidR="00416993">
          <w:rPr>
            <w:noProof/>
            <w:webHidden/>
            <w:sz w:val="28"/>
            <w:szCs w:val="28"/>
          </w:rPr>
          <w:t>3</w:t>
        </w:r>
        <w:r w:rsidR="001D17B4" w:rsidRPr="00706163">
          <w:rPr>
            <w:noProof/>
            <w:webHidden/>
            <w:sz w:val="28"/>
            <w:szCs w:val="28"/>
          </w:rPr>
          <w:fldChar w:fldCharType="end"/>
        </w:r>
      </w:hyperlink>
    </w:p>
    <w:p w14:paraId="6C6F9AD7" w14:textId="77777777" w:rsidR="009B18A2" w:rsidRPr="00706163" w:rsidRDefault="00EE2992" w:rsidP="00706163">
      <w:pPr>
        <w:pStyle w:val="25"/>
        <w:spacing w:line="360" w:lineRule="auto"/>
        <w:rPr>
          <w:rFonts w:asciiTheme="minorHAnsi" w:eastAsiaTheme="minorEastAsia" w:hAnsiTheme="minorHAnsi" w:cstheme="minorBidi"/>
          <w:noProof/>
          <w:sz w:val="28"/>
          <w:szCs w:val="28"/>
        </w:rPr>
      </w:pPr>
      <w:hyperlink w:anchor="_Toc124422968" w:history="1">
        <w:r w:rsidR="009B18A2" w:rsidRPr="00706163">
          <w:rPr>
            <w:rStyle w:val="ae"/>
            <w:noProof/>
            <w:sz w:val="28"/>
            <w:szCs w:val="28"/>
          </w:rPr>
          <w:t>1.3. ТРЕБОВАНИЯ К СХЕМЕ ОЦЕНКИ</w:t>
        </w:r>
        <w:r w:rsidR="009B18A2" w:rsidRPr="00706163">
          <w:rPr>
            <w:noProof/>
            <w:webHidden/>
            <w:sz w:val="28"/>
            <w:szCs w:val="28"/>
          </w:rPr>
          <w:tab/>
        </w:r>
        <w:r w:rsidR="001D17B4" w:rsidRPr="00706163">
          <w:rPr>
            <w:noProof/>
            <w:webHidden/>
            <w:sz w:val="28"/>
            <w:szCs w:val="28"/>
          </w:rPr>
          <w:fldChar w:fldCharType="begin"/>
        </w:r>
        <w:r w:rsidR="009B18A2" w:rsidRPr="00706163">
          <w:rPr>
            <w:noProof/>
            <w:webHidden/>
            <w:sz w:val="28"/>
            <w:szCs w:val="28"/>
          </w:rPr>
          <w:instrText xml:space="preserve"> PAGEREF _Toc124422968 \h </w:instrText>
        </w:r>
        <w:r w:rsidR="001D17B4" w:rsidRPr="00706163">
          <w:rPr>
            <w:noProof/>
            <w:webHidden/>
            <w:sz w:val="28"/>
            <w:szCs w:val="28"/>
          </w:rPr>
        </w:r>
        <w:r w:rsidR="001D17B4" w:rsidRPr="00706163">
          <w:rPr>
            <w:noProof/>
            <w:webHidden/>
            <w:sz w:val="28"/>
            <w:szCs w:val="28"/>
          </w:rPr>
          <w:fldChar w:fldCharType="separate"/>
        </w:r>
        <w:r w:rsidR="00416993">
          <w:rPr>
            <w:noProof/>
            <w:webHidden/>
            <w:sz w:val="28"/>
            <w:szCs w:val="28"/>
          </w:rPr>
          <w:t>7</w:t>
        </w:r>
        <w:r w:rsidR="001D17B4" w:rsidRPr="00706163">
          <w:rPr>
            <w:noProof/>
            <w:webHidden/>
            <w:sz w:val="28"/>
            <w:szCs w:val="28"/>
          </w:rPr>
          <w:fldChar w:fldCharType="end"/>
        </w:r>
      </w:hyperlink>
    </w:p>
    <w:p w14:paraId="1094163B" w14:textId="77777777" w:rsidR="002F3D9F" w:rsidRPr="00D55844" w:rsidRDefault="00EE2992" w:rsidP="002F3D9F">
      <w:pPr>
        <w:pStyle w:val="25"/>
        <w:spacing w:line="360" w:lineRule="auto"/>
        <w:rPr>
          <w:noProof/>
          <w:sz w:val="28"/>
          <w:szCs w:val="28"/>
        </w:rPr>
      </w:pPr>
      <w:hyperlink w:anchor="_Toc124422969" w:history="1">
        <w:r w:rsidR="009B18A2" w:rsidRPr="00D55844">
          <w:rPr>
            <w:rStyle w:val="ae"/>
            <w:noProof/>
            <w:sz w:val="28"/>
            <w:szCs w:val="28"/>
          </w:rPr>
          <w:t>1.4. СПЕЦИФИКАЦИЯ ОЦЕНКИ КОМПЕТЕНЦИИ</w:t>
        </w:r>
        <w:r w:rsidR="009B18A2" w:rsidRPr="00D55844">
          <w:rPr>
            <w:noProof/>
            <w:webHidden/>
            <w:sz w:val="28"/>
            <w:szCs w:val="28"/>
          </w:rPr>
          <w:tab/>
        </w:r>
        <w:r w:rsidR="001D17B4" w:rsidRPr="00D55844">
          <w:rPr>
            <w:noProof/>
            <w:webHidden/>
            <w:sz w:val="28"/>
            <w:szCs w:val="28"/>
          </w:rPr>
          <w:fldChar w:fldCharType="begin"/>
        </w:r>
        <w:r w:rsidR="009B18A2" w:rsidRPr="00D55844">
          <w:rPr>
            <w:noProof/>
            <w:webHidden/>
            <w:sz w:val="28"/>
            <w:szCs w:val="28"/>
          </w:rPr>
          <w:instrText xml:space="preserve"> PAGEREF _Toc124422969 \h </w:instrText>
        </w:r>
        <w:r w:rsidR="001D17B4" w:rsidRPr="00D55844">
          <w:rPr>
            <w:noProof/>
            <w:webHidden/>
            <w:sz w:val="28"/>
            <w:szCs w:val="28"/>
          </w:rPr>
        </w:r>
        <w:r w:rsidR="001D17B4" w:rsidRPr="00D55844">
          <w:rPr>
            <w:noProof/>
            <w:webHidden/>
            <w:sz w:val="28"/>
            <w:szCs w:val="28"/>
          </w:rPr>
          <w:fldChar w:fldCharType="separate"/>
        </w:r>
        <w:r w:rsidR="00416993">
          <w:rPr>
            <w:noProof/>
            <w:webHidden/>
            <w:sz w:val="28"/>
            <w:szCs w:val="28"/>
          </w:rPr>
          <w:t>8</w:t>
        </w:r>
        <w:r w:rsidR="001D17B4" w:rsidRPr="00D55844">
          <w:rPr>
            <w:noProof/>
            <w:webHidden/>
            <w:sz w:val="28"/>
            <w:szCs w:val="28"/>
          </w:rPr>
          <w:fldChar w:fldCharType="end"/>
        </w:r>
      </w:hyperlink>
    </w:p>
    <w:p w14:paraId="1C258D1C" w14:textId="77777777" w:rsidR="00D55844" w:rsidRPr="00D55844" w:rsidRDefault="00D55844" w:rsidP="00D55844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55844">
        <w:rPr>
          <w:rFonts w:ascii="Times New Roman" w:hAnsi="Times New Roman" w:cs="Times New Roman"/>
          <w:noProof/>
          <w:sz w:val="28"/>
          <w:szCs w:val="28"/>
          <w:lang w:eastAsia="ru-RU"/>
        </w:rPr>
        <w:t>1.5 К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ОНКУРСНОЕ </w:t>
      </w:r>
      <w:r w:rsidRPr="00D55844">
        <w:rPr>
          <w:rFonts w:ascii="Times New Roman" w:hAnsi="Times New Roman" w:cs="Times New Roman"/>
          <w:noProof/>
          <w:sz w:val="28"/>
          <w:szCs w:val="28"/>
          <w:lang w:eastAsia="ru-RU"/>
        </w:rPr>
        <w:t>ЗАДАНИЕ…………………………………………………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…..9</w:t>
      </w:r>
    </w:p>
    <w:p w14:paraId="67A31D12" w14:textId="77777777" w:rsidR="00D55844" w:rsidRPr="00D55844" w:rsidRDefault="00D55844" w:rsidP="00D55844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D5584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1.5.1  </w:t>
      </w:r>
      <w:r w:rsidRPr="00D55844">
        <w:rPr>
          <w:rFonts w:ascii="Times New Roman" w:hAnsi="Times New Roman" w:cs="Times New Roman"/>
          <w:noProof/>
          <w:sz w:val="28"/>
          <w:szCs w:val="28"/>
        </w:rPr>
        <w:t xml:space="preserve">Разработка/выбор конкурсного задания (ссылка на ГуглДиск с матрицей, заполненной в </w:t>
      </w:r>
      <w:r w:rsidRPr="00D55844">
        <w:rPr>
          <w:rFonts w:ascii="Times New Roman" w:hAnsi="Times New Roman" w:cs="Times New Roman"/>
          <w:noProof/>
          <w:sz w:val="28"/>
          <w:szCs w:val="28"/>
          <w:lang w:val="en-US"/>
        </w:rPr>
        <w:t>Excel</w:t>
      </w:r>
      <w:r w:rsidRPr="00D55844">
        <w:rPr>
          <w:rFonts w:ascii="Times New Roman" w:hAnsi="Times New Roman" w:cs="Times New Roman"/>
          <w:noProof/>
          <w:sz w:val="28"/>
          <w:szCs w:val="28"/>
        </w:rPr>
        <w:t>)</w:t>
      </w:r>
      <w:r>
        <w:rPr>
          <w:rFonts w:ascii="Times New Roman" w:hAnsi="Times New Roman" w:cs="Times New Roman"/>
          <w:noProof/>
          <w:sz w:val="28"/>
          <w:szCs w:val="28"/>
        </w:rPr>
        <w:t>………………………………………………………………9</w:t>
      </w:r>
    </w:p>
    <w:p w14:paraId="779F3AB0" w14:textId="77777777" w:rsidR="009B18A2" w:rsidRPr="00D55844" w:rsidRDefault="00EE2992" w:rsidP="00706163">
      <w:pPr>
        <w:pStyle w:val="25"/>
        <w:spacing w:line="360" w:lineRule="auto"/>
        <w:rPr>
          <w:rFonts w:eastAsiaTheme="minorEastAsia"/>
          <w:noProof/>
          <w:sz w:val="28"/>
          <w:szCs w:val="28"/>
        </w:rPr>
      </w:pPr>
      <w:hyperlink w:anchor="_Toc124422970" w:history="1">
        <w:r w:rsidR="009B18A2" w:rsidRPr="00D55844">
          <w:rPr>
            <w:rStyle w:val="ae"/>
            <w:noProof/>
            <w:sz w:val="28"/>
            <w:szCs w:val="28"/>
          </w:rPr>
          <w:t>1.5.2. Структура модулей конкурсного задания (инвариант/вариатив)</w:t>
        </w:r>
        <w:r w:rsidR="009B18A2" w:rsidRPr="00D55844">
          <w:rPr>
            <w:noProof/>
            <w:webHidden/>
            <w:sz w:val="28"/>
            <w:szCs w:val="28"/>
          </w:rPr>
          <w:tab/>
        </w:r>
        <w:r w:rsidR="001D17B4" w:rsidRPr="00D55844">
          <w:rPr>
            <w:noProof/>
            <w:webHidden/>
            <w:sz w:val="28"/>
            <w:szCs w:val="28"/>
          </w:rPr>
          <w:fldChar w:fldCharType="begin"/>
        </w:r>
        <w:r w:rsidR="009B18A2" w:rsidRPr="00D55844">
          <w:rPr>
            <w:noProof/>
            <w:webHidden/>
            <w:sz w:val="28"/>
            <w:szCs w:val="28"/>
          </w:rPr>
          <w:instrText xml:space="preserve"> PAGEREF _Toc124422970 \h </w:instrText>
        </w:r>
        <w:r w:rsidR="001D17B4" w:rsidRPr="00D55844">
          <w:rPr>
            <w:noProof/>
            <w:webHidden/>
            <w:sz w:val="28"/>
            <w:szCs w:val="28"/>
          </w:rPr>
        </w:r>
        <w:r w:rsidR="001D17B4" w:rsidRPr="00D55844">
          <w:rPr>
            <w:noProof/>
            <w:webHidden/>
            <w:sz w:val="28"/>
            <w:szCs w:val="28"/>
          </w:rPr>
          <w:fldChar w:fldCharType="separate"/>
        </w:r>
        <w:r w:rsidR="00416993">
          <w:rPr>
            <w:noProof/>
            <w:webHidden/>
            <w:sz w:val="28"/>
            <w:szCs w:val="28"/>
          </w:rPr>
          <w:t>12</w:t>
        </w:r>
        <w:r w:rsidR="001D17B4" w:rsidRPr="00D55844">
          <w:rPr>
            <w:noProof/>
            <w:webHidden/>
            <w:sz w:val="28"/>
            <w:szCs w:val="28"/>
          </w:rPr>
          <w:fldChar w:fldCharType="end"/>
        </w:r>
      </w:hyperlink>
    </w:p>
    <w:p w14:paraId="329B7B82" w14:textId="77777777" w:rsidR="009B18A2" w:rsidRPr="00D55844" w:rsidRDefault="00EE2992" w:rsidP="00706163">
      <w:pPr>
        <w:pStyle w:val="25"/>
        <w:spacing w:line="360" w:lineRule="auto"/>
        <w:rPr>
          <w:rFonts w:eastAsiaTheme="minorEastAsia"/>
          <w:noProof/>
          <w:sz w:val="28"/>
          <w:szCs w:val="28"/>
        </w:rPr>
      </w:pPr>
      <w:hyperlink w:anchor="_Toc124422971" w:history="1">
        <w:r w:rsidR="009B18A2" w:rsidRPr="00D55844">
          <w:rPr>
            <w:rStyle w:val="ae"/>
            <w:iCs/>
            <w:noProof/>
            <w:sz w:val="28"/>
            <w:szCs w:val="28"/>
          </w:rPr>
          <w:t>2. СПЕЦИАЛЬНЫЕ ПРАВИЛА КОМПЕТЕНЦИИ</w:t>
        </w:r>
        <w:r w:rsidR="009B18A2" w:rsidRPr="00D55844">
          <w:rPr>
            <w:noProof/>
            <w:webHidden/>
            <w:sz w:val="28"/>
            <w:szCs w:val="28"/>
          </w:rPr>
          <w:tab/>
        </w:r>
        <w:r w:rsidR="001D17B4" w:rsidRPr="00D55844">
          <w:rPr>
            <w:noProof/>
            <w:webHidden/>
            <w:sz w:val="28"/>
            <w:szCs w:val="28"/>
          </w:rPr>
          <w:fldChar w:fldCharType="begin"/>
        </w:r>
        <w:r w:rsidR="009B18A2" w:rsidRPr="00D55844">
          <w:rPr>
            <w:noProof/>
            <w:webHidden/>
            <w:sz w:val="28"/>
            <w:szCs w:val="28"/>
          </w:rPr>
          <w:instrText xml:space="preserve"> PAGEREF _Toc124422971 \h </w:instrText>
        </w:r>
        <w:r w:rsidR="001D17B4" w:rsidRPr="00D55844">
          <w:rPr>
            <w:noProof/>
            <w:webHidden/>
            <w:sz w:val="28"/>
            <w:szCs w:val="28"/>
          </w:rPr>
        </w:r>
        <w:r w:rsidR="001D17B4" w:rsidRPr="00D55844">
          <w:rPr>
            <w:noProof/>
            <w:webHidden/>
            <w:sz w:val="28"/>
            <w:szCs w:val="28"/>
          </w:rPr>
          <w:fldChar w:fldCharType="separate"/>
        </w:r>
        <w:r w:rsidR="00416993">
          <w:rPr>
            <w:noProof/>
            <w:webHidden/>
            <w:sz w:val="28"/>
            <w:szCs w:val="28"/>
          </w:rPr>
          <w:t>16</w:t>
        </w:r>
        <w:r w:rsidR="001D17B4" w:rsidRPr="00D55844">
          <w:rPr>
            <w:noProof/>
            <w:webHidden/>
            <w:sz w:val="28"/>
            <w:szCs w:val="28"/>
          </w:rPr>
          <w:fldChar w:fldCharType="end"/>
        </w:r>
      </w:hyperlink>
    </w:p>
    <w:p w14:paraId="11DDF096" w14:textId="77777777" w:rsidR="009B18A2" w:rsidRPr="00D55844" w:rsidRDefault="00EE2992" w:rsidP="00706163">
      <w:pPr>
        <w:pStyle w:val="25"/>
        <w:spacing w:line="360" w:lineRule="auto"/>
        <w:rPr>
          <w:rFonts w:eastAsiaTheme="minorEastAsia"/>
          <w:noProof/>
          <w:sz w:val="28"/>
          <w:szCs w:val="28"/>
        </w:rPr>
      </w:pPr>
      <w:hyperlink w:anchor="_Toc124422972" w:history="1">
        <w:r w:rsidR="009B18A2" w:rsidRPr="00D55844">
          <w:rPr>
            <w:rStyle w:val="ae"/>
            <w:noProof/>
            <w:sz w:val="28"/>
            <w:szCs w:val="28"/>
          </w:rPr>
          <w:t xml:space="preserve">2.1. </w:t>
        </w:r>
        <w:r w:rsidR="009B18A2" w:rsidRPr="00D55844">
          <w:rPr>
            <w:rStyle w:val="ae"/>
            <w:bCs/>
            <w:iCs/>
            <w:noProof/>
            <w:sz w:val="28"/>
            <w:szCs w:val="28"/>
          </w:rPr>
          <w:t>Личный инструмент конкурсанта</w:t>
        </w:r>
        <w:r w:rsidR="009B18A2" w:rsidRPr="00D55844">
          <w:rPr>
            <w:noProof/>
            <w:webHidden/>
            <w:sz w:val="28"/>
            <w:szCs w:val="28"/>
          </w:rPr>
          <w:tab/>
        </w:r>
        <w:r w:rsidR="001D17B4" w:rsidRPr="00D55844">
          <w:rPr>
            <w:noProof/>
            <w:webHidden/>
            <w:sz w:val="28"/>
            <w:szCs w:val="28"/>
          </w:rPr>
          <w:fldChar w:fldCharType="begin"/>
        </w:r>
        <w:r w:rsidR="009B18A2" w:rsidRPr="00D55844">
          <w:rPr>
            <w:noProof/>
            <w:webHidden/>
            <w:sz w:val="28"/>
            <w:szCs w:val="28"/>
          </w:rPr>
          <w:instrText xml:space="preserve"> PAGEREF _Toc124422972 \h </w:instrText>
        </w:r>
        <w:r w:rsidR="001D17B4" w:rsidRPr="00D55844">
          <w:rPr>
            <w:noProof/>
            <w:webHidden/>
            <w:sz w:val="28"/>
            <w:szCs w:val="28"/>
          </w:rPr>
        </w:r>
        <w:r w:rsidR="001D17B4" w:rsidRPr="00D55844">
          <w:rPr>
            <w:noProof/>
            <w:webHidden/>
            <w:sz w:val="28"/>
            <w:szCs w:val="28"/>
          </w:rPr>
          <w:fldChar w:fldCharType="separate"/>
        </w:r>
        <w:r w:rsidR="00416993">
          <w:rPr>
            <w:noProof/>
            <w:webHidden/>
            <w:sz w:val="28"/>
            <w:szCs w:val="28"/>
          </w:rPr>
          <w:t>19</w:t>
        </w:r>
        <w:r w:rsidR="001D17B4" w:rsidRPr="00D55844">
          <w:rPr>
            <w:noProof/>
            <w:webHidden/>
            <w:sz w:val="28"/>
            <w:szCs w:val="28"/>
          </w:rPr>
          <w:fldChar w:fldCharType="end"/>
        </w:r>
      </w:hyperlink>
    </w:p>
    <w:p w14:paraId="0A63737A" w14:textId="77777777" w:rsidR="009B18A2" w:rsidRPr="00706163" w:rsidRDefault="00EE2992" w:rsidP="00706163">
      <w:pPr>
        <w:pStyle w:val="11"/>
        <w:rPr>
          <w:rFonts w:asciiTheme="minorHAnsi" w:eastAsiaTheme="minorEastAsia" w:hAnsiTheme="minorHAnsi" w:cstheme="minorBidi"/>
          <w:bCs w:val="0"/>
          <w:noProof/>
          <w:sz w:val="28"/>
          <w:lang w:val="ru-RU" w:eastAsia="ru-RU"/>
        </w:rPr>
      </w:pPr>
      <w:hyperlink w:anchor="_Toc124422973" w:history="1">
        <w:r w:rsidR="009B18A2" w:rsidRPr="00706163">
          <w:rPr>
            <w:rStyle w:val="ae"/>
            <w:rFonts w:ascii="Times New Roman" w:hAnsi="Times New Roman"/>
            <w:noProof/>
            <w:sz w:val="28"/>
          </w:rPr>
          <w:t>3. Приложения</w:t>
        </w:r>
        <w:r w:rsidR="009B18A2" w:rsidRPr="00706163">
          <w:rPr>
            <w:noProof/>
            <w:webHidden/>
            <w:sz w:val="28"/>
          </w:rPr>
          <w:tab/>
        </w:r>
        <w:r w:rsidR="001D17B4" w:rsidRPr="00706163">
          <w:rPr>
            <w:noProof/>
            <w:webHidden/>
            <w:sz w:val="28"/>
          </w:rPr>
          <w:fldChar w:fldCharType="begin"/>
        </w:r>
        <w:r w:rsidR="009B18A2" w:rsidRPr="00706163">
          <w:rPr>
            <w:noProof/>
            <w:webHidden/>
            <w:sz w:val="28"/>
          </w:rPr>
          <w:instrText xml:space="preserve"> PAGEREF _Toc124422973 \h </w:instrText>
        </w:r>
        <w:r w:rsidR="001D17B4" w:rsidRPr="00706163">
          <w:rPr>
            <w:noProof/>
            <w:webHidden/>
            <w:sz w:val="28"/>
          </w:rPr>
        </w:r>
        <w:r w:rsidR="001D17B4" w:rsidRPr="00706163">
          <w:rPr>
            <w:noProof/>
            <w:webHidden/>
            <w:sz w:val="28"/>
          </w:rPr>
          <w:fldChar w:fldCharType="separate"/>
        </w:r>
        <w:r w:rsidR="00416993">
          <w:rPr>
            <w:noProof/>
            <w:webHidden/>
            <w:sz w:val="28"/>
          </w:rPr>
          <w:t>20</w:t>
        </w:r>
        <w:r w:rsidR="001D17B4" w:rsidRPr="00706163">
          <w:rPr>
            <w:noProof/>
            <w:webHidden/>
            <w:sz w:val="28"/>
          </w:rPr>
          <w:fldChar w:fldCharType="end"/>
        </w:r>
      </w:hyperlink>
    </w:p>
    <w:p w14:paraId="2451BFA7" w14:textId="77777777" w:rsidR="00AA2B8A" w:rsidRPr="00A204BB" w:rsidRDefault="001D17B4" w:rsidP="00706163">
      <w:pPr>
        <w:pStyle w:val="bullet"/>
        <w:numPr>
          <w:ilvl w:val="0"/>
          <w:numId w:val="0"/>
        </w:numPr>
        <w:tabs>
          <w:tab w:val="left" w:pos="142"/>
          <w:tab w:val="right" w:leader="dot" w:pos="9639"/>
        </w:tabs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  <w:r w:rsidRPr="00706163">
        <w:rPr>
          <w:rFonts w:ascii="Times New Roman" w:hAnsi="Times New Roman"/>
          <w:bCs/>
          <w:sz w:val="28"/>
          <w:szCs w:val="28"/>
          <w:lang w:val="ru-RU" w:eastAsia="ru-RU"/>
        </w:rPr>
        <w:fldChar w:fldCharType="end"/>
      </w:r>
    </w:p>
    <w:p w14:paraId="6F322336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717DBBA3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7F944124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7593F5B1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48456BA1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2A3EE1B9" w14:textId="77777777" w:rsidR="00AA2B8A" w:rsidRPr="00A204BB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49662EB4" w14:textId="77777777" w:rsidR="00AA2B8A" w:rsidRDefault="00AA2B8A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701A8794" w14:textId="77777777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44D030F3" w14:textId="77777777" w:rsidR="009B18A2" w:rsidRDefault="009B18A2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01F2C19C" w14:textId="77777777" w:rsidR="00786657" w:rsidRDefault="00786657" w:rsidP="0024074E">
      <w:pPr>
        <w:pStyle w:val="bullet"/>
        <w:numPr>
          <w:ilvl w:val="0"/>
          <w:numId w:val="0"/>
        </w:numPr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58FA1D4A" w14:textId="77777777" w:rsidR="0024074E" w:rsidRDefault="0024074E" w:rsidP="0024074E">
      <w:pPr>
        <w:pStyle w:val="bullet"/>
        <w:numPr>
          <w:ilvl w:val="0"/>
          <w:numId w:val="0"/>
        </w:numPr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0E4292C1" w14:textId="77777777" w:rsidR="00AA2B8A" w:rsidRDefault="00AA2B8A" w:rsidP="00D17132">
      <w:pPr>
        <w:pStyle w:val="bullet"/>
        <w:numPr>
          <w:ilvl w:val="0"/>
          <w:numId w:val="0"/>
        </w:numPr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2B04ABB0" w14:textId="77777777" w:rsidR="00A204BB" w:rsidRDefault="00D37DEA" w:rsidP="00F50AC5">
      <w:pPr>
        <w:pStyle w:val="bullet"/>
        <w:numPr>
          <w:ilvl w:val="0"/>
          <w:numId w:val="0"/>
        </w:numPr>
        <w:ind w:firstLine="709"/>
        <w:jc w:val="both"/>
        <w:rPr>
          <w:rFonts w:ascii="Times New Roman" w:hAnsi="Times New Roman"/>
          <w:b/>
          <w:bCs/>
          <w:sz w:val="24"/>
          <w:szCs w:val="20"/>
          <w:lang w:val="ru-RU" w:eastAsia="ru-RU"/>
        </w:rPr>
      </w:pPr>
      <w:r>
        <w:rPr>
          <w:rFonts w:ascii="Times New Roman" w:hAnsi="Times New Roman"/>
          <w:b/>
          <w:bCs/>
          <w:sz w:val="24"/>
          <w:szCs w:val="20"/>
          <w:lang w:val="ru-RU" w:eastAsia="ru-RU"/>
        </w:rPr>
        <w:lastRenderedPageBreak/>
        <w:t>ИСПОЛЬЗУЕМЫЕ СОКРАЩЕНИЯ</w:t>
      </w:r>
    </w:p>
    <w:p w14:paraId="6D3B53E7" w14:textId="77777777" w:rsidR="00FB3492" w:rsidRDefault="00FB3492" w:rsidP="003B4E76">
      <w:pPr>
        <w:pStyle w:val="bullet"/>
        <w:numPr>
          <w:ilvl w:val="0"/>
          <w:numId w:val="0"/>
        </w:numPr>
        <w:jc w:val="both"/>
        <w:rPr>
          <w:rFonts w:ascii="Times New Roman" w:hAnsi="Times New Roman"/>
          <w:b/>
          <w:bCs/>
          <w:i/>
          <w:sz w:val="24"/>
          <w:szCs w:val="20"/>
          <w:vertAlign w:val="subscript"/>
          <w:lang w:val="ru-RU" w:eastAsia="ru-RU"/>
        </w:rPr>
      </w:pPr>
    </w:p>
    <w:p w14:paraId="180EC460" w14:textId="77777777" w:rsidR="00637DDE" w:rsidRPr="00637DDE" w:rsidRDefault="00637DDE" w:rsidP="00022E87">
      <w:pPr>
        <w:pStyle w:val="bullet"/>
        <w:numPr>
          <w:ilvl w:val="0"/>
          <w:numId w:val="42"/>
        </w:numPr>
        <w:ind w:left="0" w:firstLine="709"/>
        <w:jc w:val="both"/>
        <w:rPr>
          <w:rFonts w:ascii="Times New Roman" w:hAnsi="Times New Roman"/>
          <w:bCs/>
          <w:sz w:val="28"/>
          <w:szCs w:val="28"/>
          <w:lang w:val="ru-RU" w:eastAsia="ru-RU"/>
        </w:rPr>
      </w:pPr>
      <w:r w:rsidRPr="00637DDE">
        <w:rPr>
          <w:rFonts w:ascii="Times New Roman" w:hAnsi="Times New Roman"/>
          <w:bCs/>
          <w:sz w:val="28"/>
          <w:szCs w:val="28"/>
          <w:lang w:val="ru-RU" w:eastAsia="ru-RU"/>
        </w:rPr>
        <w:t>ФГОС – Федеральный государственный образовательный стандарт</w:t>
      </w:r>
    </w:p>
    <w:p w14:paraId="0990494E" w14:textId="77777777" w:rsidR="00F50AC5" w:rsidRDefault="00637DDE" w:rsidP="00022E87">
      <w:pPr>
        <w:pStyle w:val="bullet"/>
        <w:numPr>
          <w:ilvl w:val="0"/>
          <w:numId w:val="42"/>
        </w:numPr>
        <w:ind w:left="0" w:firstLine="709"/>
        <w:jc w:val="both"/>
        <w:rPr>
          <w:rFonts w:ascii="Times New Roman" w:hAnsi="Times New Roman"/>
          <w:bCs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sz w:val="28"/>
          <w:szCs w:val="28"/>
          <w:lang w:val="ru-RU" w:eastAsia="ru-RU"/>
        </w:rPr>
        <w:t>ПС</w:t>
      </w:r>
      <w:r w:rsidR="00F50AC5" w:rsidRPr="00637DDE">
        <w:rPr>
          <w:rFonts w:ascii="Times New Roman" w:hAnsi="Times New Roman"/>
          <w:bCs/>
          <w:sz w:val="28"/>
          <w:szCs w:val="28"/>
          <w:lang w:val="ru-RU" w:eastAsia="ru-RU"/>
        </w:rPr>
        <w:t xml:space="preserve"> – </w:t>
      </w:r>
      <w:r>
        <w:rPr>
          <w:rFonts w:ascii="Times New Roman" w:hAnsi="Times New Roman"/>
          <w:bCs/>
          <w:sz w:val="28"/>
          <w:szCs w:val="28"/>
          <w:lang w:val="ru-RU" w:eastAsia="ru-RU"/>
        </w:rPr>
        <w:t>профессиональный стандарт</w:t>
      </w:r>
    </w:p>
    <w:p w14:paraId="7F58F22D" w14:textId="77777777" w:rsidR="00022E87" w:rsidRPr="00022E87" w:rsidRDefault="00022E87" w:rsidP="00022E87">
      <w:pPr>
        <w:pStyle w:val="bullet"/>
        <w:numPr>
          <w:ilvl w:val="0"/>
          <w:numId w:val="42"/>
        </w:numPr>
        <w:ind w:left="0" w:firstLine="709"/>
        <w:jc w:val="both"/>
        <w:rPr>
          <w:rFonts w:ascii="Times New Roman" w:hAnsi="Times New Roman"/>
          <w:bCs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sz w:val="28"/>
          <w:szCs w:val="28"/>
          <w:lang w:val="ru-RU" w:eastAsia="ru-RU"/>
        </w:rPr>
        <w:t>СП – свод правил</w:t>
      </w:r>
    </w:p>
    <w:p w14:paraId="124F9512" w14:textId="77777777" w:rsidR="00637DDE" w:rsidRDefault="00637DDE" w:rsidP="00022E87">
      <w:pPr>
        <w:pStyle w:val="bullet"/>
        <w:numPr>
          <w:ilvl w:val="0"/>
          <w:numId w:val="42"/>
        </w:numPr>
        <w:ind w:left="0" w:firstLine="709"/>
        <w:jc w:val="both"/>
        <w:rPr>
          <w:rFonts w:ascii="Times New Roman" w:hAnsi="Times New Roman"/>
          <w:bCs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sz w:val="28"/>
          <w:szCs w:val="28"/>
          <w:lang w:val="ru-RU" w:eastAsia="ru-RU"/>
        </w:rPr>
        <w:t>ТК – требования компетенции</w:t>
      </w:r>
    </w:p>
    <w:p w14:paraId="12169C99" w14:textId="77777777" w:rsidR="00022E87" w:rsidRDefault="00022E87" w:rsidP="00022E87">
      <w:pPr>
        <w:pStyle w:val="bullet"/>
        <w:numPr>
          <w:ilvl w:val="0"/>
          <w:numId w:val="42"/>
        </w:numPr>
        <w:ind w:left="0" w:firstLine="709"/>
        <w:jc w:val="both"/>
        <w:rPr>
          <w:rFonts w:ascii="Times New Roman" w:hAnsi="Times New Roman"/>
          <w:bCs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sz w:val="28"/>
          <w:szCs w:val="28"/>
          <w:lang w:val="ru-RU" w:eastAsia="ru-RU"/>
        </w:rPr>
        <w:t>КЗ - конкурсное задание</w:t>
      </w:r>
    </w:p>
    <w:p w14:paraId="088250E2" w14:textId="77777777" w:rsidR="00022E87" w:rsidRDefault="00022E87" w:rsidP="00022E87">
      <w:pPr>
        <w:pStyle w:val="bullet"/>
        <w:numPr>
          <w:ilvl w:val="0"/>
          <w:numId w:val="42"/>
        </w:numPr>
        <w:ind w:left="0" w:firstLine="709"/>
        <w:jc w:val="both"/>
        <w:rPr>
          <w:rFonts w:ascii="Times New Roman" w:hAnsi="Times New Roman"/>
          <w:bCs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sz w:val="28"/>
          <w:szCs w:val="28"/>
          <w:lang w:val="ru-RU" w:eastAsia="ru-RU"/>
        </w:rPr>
        <w:t>ИЛ – инфраструктурный лист</w:t>
      </w:r>
    </w:p>
    <w:p w14:paraId="0A65A387" w14:textId="77777777" w:rsidR="00022E87" w:rsidRDefault="00022E87" w:rsidP="00022E87">
      <w:pPr>
        <w:pStyle w:val="bullet"/>
        <w:numPr>
          <w:ilvl w:val="0"/>
          <w:numId w:val="42"/>
        </w:numPr>
        <w:ind w:left="0" w:firstLine="709"/>
        <w:jc w:val="both"/>
        <w:rPr>
          <w:rFonts w:ascii="Times New Roman" w:hAnsi="Times New Roman"/>
          <w:bCs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sz w:val="28"/>
          <w:szCs w:val="28"/>
          <w:lang w:val="ru-RU" w:eastAsia="ru-RU"/>
        </w:rPr>
        <w:t>КО</w:t>
      </w:r>
      <w:r w:rsidR="00706163">
        <w:rPr>
          <w:rFonts w:ascii="Times New Roman" w:hAnsi="Times New Roman"/>
          <w:bCs/>
          <w:sz w:val="28"/>
          <w:szCs w:val="28"/>
          <w:lang w:val="ru-RU" w:eastAsia="ru-RU"/>
        </w:rPr>
        <w:t xml:space="preserve"> </w:t>
      </w:r>
      <w:r w:rsidR="005B3430">
        <w:rPr>
          <w:rFonts w:ascii="Times New Roman" w:hAnsi="Times New Roman"/>
          <w:bCs/>
          <w:sz w:val="28"/>
          <w:szCs w:val="28"/>
          <w:lang w:val="ru-RU" w:eastAsia="ru-RU"/>
        </w:rPr>
        <w:t>- критерии</w:t>
      </w:r>
      <w:r>
        <w:rPr>
          <w:rFonts w:ascii="Times New Roman" w:hAnsi="Times New Roman"/>
          <w:bCs/>
          <w:sz w:val="28"/>
          <w:szCs w:val="28"/>
          <w:lang w:val="ru-RU" w:eastAsia="ru-RU"/>
        </w:rPr>
        <w:t xml:space="preserve"> оценки</w:t>
      </w:r>
    </w:p>
    <w:p w14:paraId="783F3912" w14:textId="3C58686F" w:rsidR="00786657" w:rsidRDefault="00786657" w:rsidP="00022E87">
      <w:pPr>
        <w:pStyle w:val="bullet"/>
        <w:numPr>
          <w:ilvl w:val="0"/>
          <w:numId w:val="42"/>
        </w:numPr>
        <w:ind w:left="0" w:firstLine="709"/>
        <w:jc w:val="both"/>
        <w:rPr>
          <w:rFonts w:ascii="Times New Roman" w:hAnsi="Times New Roman"/>
          <w:bCs/>
          <w:sz w:val="28"/>
          <w:szCs w:val="28"/>
          <w:lang w:val="ru-RU" w:eastAsia="ru-RU"/>
        </w:rPr>
      </w:pPr>
      <w:r>
        <w:rPr>
          <w:rFonts w:ascii="Times New Roman" w:hAnsi="Times New Roman"/>
          <w:bCs/>
          <w:sz w:val="28"/>
          <w:szCs w:val="28"/>
          <w:lang w:val="ru-RU" w:eastAsia="ru-RU"/>
        </w:rPr>
        <w:t xml:space="preserve">ОТ– охрана труда </w:t>
      </w:r>
    </w:p>
    <w:p w14:paraId="2C7D6F3C" w14:textId="77777777" w:rsidR="00C17B01" w:rsidRPr="00FB3492" w:rsidRDefault="00C17B01" w:rsidP="00C17B01">
      <w:pPr>
        <w:pStyle w:val="bullet"/>
        <w:numPr>
          <w:ilvl w:val="0"/>
          <w:numId w:val="0"/>
        </w:numPr>
        <w:ind w:hanging="360"/>
        <w:jc w:val="both"/>
        <w:rPr>
          <w:rFonts w:ascii="Times New Roman" w:hAnsi="Times New Roman"/>
          <w:bCs/>
          <w:sz w:val="24"/>
          <w:szCs w:val="20"/>
          <w:lang w:val="ru-RU" w:eastAsia="ru-RU"/>
        </w:rPr>
      </w:pPr>
    </w:p>
    <w:p w14:paraId="632128D6" w14:textId="77777777" w:rsidR="00E04FDF" w:rsidRDefault="00DE39D8" w:rsidP="00C17B01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bookmarkStart w:id="1" w:name="_Toc450204622"/>
      <w:r w:rsidRPr="00C17B01">
        <w:rPr>
          <w:rFonts w:ascii="Times New Roman" w:hAnsi="Times New Roman" w:cs="Times New Roman"/>
          <w:b/>
          <w:bCs/>
        </w:rPr>
        <w:br w:type="page"/>
      </w:r>
      <w:bookmarkEnd w:id="1"/>
    </w:p>
    <w:p w14:paraId="0A2883FE" w14:textId="77777777" w:rsidR="00DE39D8" w:rsidRPr="00A204BB" w:rsidRDefault="00D37DEA" w:rsidP="00A04785">
      <w:pPr>
        <w:pStyle w:val="-1"/>
        <w:spacing w:after="0"/>
        <w:jc w:val="center"/>
        <w:rPr>
          <w:rFonts w:ascii="Times New Roman" w:hAnsi="Times New Roman"/>
          <w:color w:val="auto"/>
          <w:sz w:val="34"/>
          <w:szCs w:val="34"/>
        </w:rPr>
      </w:pPr>
      <w:bookmarkStart w:id="2" w:name="_Toc124422965"/>
      <w:r>
        <w:rPr>
          <w:rFonts w:ascii="Times New Roman" w:hAnsi="Times New Roman"/>
          <w:color w:val="auto"/>
          <w:sz w:val="28"/>
          <w:szCs w:val="28"/>
        </w:rPr>
        <w:lastRenderedPageBreak/>
        <w:t>1</w:t>
      </w:r>
      <w:r w:rsidR="00DE39D8" w:rsidRPr="00D17132">
        <w:rPr>
          <w:rFonts w:ascii="Times New Roman" w:hAnsi="Times New Roman"/>
          <w:color w:val="auto"/>
          <w:sz w:val="28"/>
          <w:szCs w:val="28"/>
        </w:rPr>
        <w:t>.</w:t>
      </w:r>
      <w:r w:rsidR="00DE39D8" w:rsidRPr="00A204BB">
        <w:rPr>
          <w:rFonts w:ascii="Times New Roman" w:hAnsi="Times New Roman"/>
          <w:color w:val="auto"/>
          <w:sz w:val="34"/>
          <w:szCs w:val="34"/>
        </w:rPr>
        <w:t xml:space="preserve"> </w:t>
      </w:r>
      <w:r>
        <w:rPr>
          <w:rFonts w:ascii="Times New Roman" w:hAnsi="Times New Roman"/>
          <w:color w:val="auto"/>
          <w:sz w:val="28"/>
          <w:szCs w:val="28"/>
        </w:rPr>
        <w:t>ОСНОВНЫЕ ТРЕБОВАНИЯ</w:t>
      </w:r>
      <w:r w:rsidR="00976338" w:rsidRPr="00D17132">
        <w:rPr>
          <w:rFonts w:ascii="Times New Roman" w:hAnsi="Times New Roman"/>
          <w:color w:val="auto"/>
          <w:sz w:val="28"/>
          <w:szCs w:val="28"/>
        </w:rPr>
        <w:t xml:space="preserve"> </w:t>
      </w:r>
      <w:r w:rsidR="00E0407E" w:rsidRPr="00D17132">
        <w:rPr>
          <w:rFonts w:ascii="Times New Roman" w:hAnsi="Times New Roman"/>
          <w:color w:val="auto"/>
          <w:sz w:val="28"/>
          <w:szCs w:val="28"/>
        </w:rPr>
        <w:t>КОМПЕТЕНЦИИ</w:t>
      </w:r>
      <w:bookmarkEnd w:id="2"/>
    </w:p>
    <w:p w14:paraId="4F5C707A" w14:textId="77777777" w:rsidR="00DE39D8" w:rsidRPr="00D17132" w:rsidRDefault="00D37DEA" w:rsidP="00A04785">
      <w:pPr>
        <w:pStyle w:val="-2"/>
        <w:spacing w:before="0" w:after="0"/>
        <w:ind w:firstLine="709"/>
        <w:jc w:val="center"/>
        <w:rPr>
          <w:rFonts w:ascii="Times New Roman" w:hAnsi="Times New Roman"/>
          <w:sz w:val="24"/>
        </w:rPr>
      </w:pPr>
      <w:bookmarkStart w:id="3" w:name="_Toc124422966"/>
      <w:r>
        <w:rPr>
          <w:rFonts w:ascii="Times New Roman" w:hAnsi="Times New Roman"/>
          <w:sz w:val="24"/>
        </w:rPr>
        <w:t>1</w:t>
      </w:r>
      <w:r w:rsidR="00DE39D8" w:rsidRPr="00D17132">
        <w:rPr>
          <w:rFonts w:ascii="Times New Roman" w:hAnsi="Times New Roman"/>
          <w:sz w:val="24"/>
        </w:rPr>
        <w:t xml:space="preserve">.1. </w:t>
      </w:r>
      <w:r w:rsidR="005C6A23" w:rsidRPr="00D17132">
        <w:rPr>
          <w:rFonts w:ascii="Times New Roman" w:hAnsi="Times New Roman"/>
          <w:sz w:val="24"/>
        </w:rPr>
        <w:t xml:space="preserve">ОБЩИЕ СВЕДЕНИЯ О </w:t>
      </w:r>
      <w:r>
        <w:rPr>
          <w:rFonts w:ascii="Times New Roman" w:hAnsi="Times New Roman"/>
          <w:sz w:val="24"/>
        </w:rPr>
        <w:t>ТРЕБОВАНИЯХ</w:t>
      </w:r>
      <w:r w:rsidR="00976338" w:rsidRPr="00D17132">
        <w:rPr>
          <w:rFonts w:ascii="Times New Roman" w:hAnsi="Times New Roman"/>
          <w:sz w:val="24"/>
        </w:rPr>
        <w:t xml:space="preserve"> </w:t>
      </w:r>
      <w:r w:rsidR="00E0407E" w:rsidRPr="00D17132">
        <w:rPr>
          <w:rFonts w:ascii="Times New Roman" w:hAnsi="Times New Roman"/>
          <w:sz w:val="24"/>
        </w:rPr>
        <w:t>КОМПЕТЕНЦИИ</w:t>
      </w:r>
      <w:bookmarkEnd w:id="3"/>
    </w:p>
    <w:p w14:paraId="2853E3EB" w14:textId="77777777" w:rsidR="00E857D6" w:rsidRPr="00A204BB" w:rsidRDefault="00D37DEA" w:rsidP="00C17B0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 компетенции (ТК) «</w:t>
      </w:r>
      <w:r w:rsidR="00637DDE">
        <w:rPr>
          <w:rFonts w:ascii="Times New Roman" w:hAnsi="Times New Roman" w:cs="Times New Roman"/>
          <w:sz w:val="28"/>
          <w:szCs w:val="28"/>
        </w:rPr>
        <w:t>Кирпичная кладка</w:t>
      </w:r>
      <w:r>
        <w:rPr>
          <w:rFonts w:ascii="Times New Roman" w:hAnsi="Times New Roman" w:cs="Times New Roman"/>
          <w:sz w:val="28"/>
          <w:szCs w:val="28"/>
        </w:rPr>
        <w:t>»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</w:t>
      </w:r>
      <w:bookmarkStart w:id="4" w:name="_Hlk123050441"/>
      <w:r w:rsidR="00E857D6" w:rsidRPr="00A204BB">
        <w:rPr>
          <w:rFonts w:ascii="Times New Roman" w:hAnsi="Times New Roman" w:cs="Times New Roman"/>
          <w:sz w:val="28"/>
          <w:szCs w:val="28"/>
        </w:rPr>
        <w:t>определя</w:t>
      </w:r>
      <w:r>
        <w:rPr>
          <w:rFonts w:ascii="Times New Roman" w:hAnsi="Times New Roman" w:cs="Times New Roman"/>
          <w:sz w:val="28"/>
          <w:szCs w:val="28"/>
        </w:rPr>
        <w:t>ю</w:t>
      </w:r>
      <w:r w:rsidR="00E857D6" w:rsidRPr="00A204BB">
        <w:rPr>
          <w:rFonts w:ascii="Times New Roman" w:hAnsi="Times New Roman" w:cs="Times New Roman"/>
          <w:sz w:val="28"/>
          <w:szCs w:val="28"/>
        </w:rPr>
        <w:t>т знани</w:t>
      </w:r>
      <w:r w:rsidR="00E0407E">
        <w:rPr>
          <w:rFonts w:ascii="Times New Roman" w:hAnsi="Times New Roman" w:cs="Times New Roman"/>
          <w:sz w:val="28"/>
          <w:szCs w:val="28"/>
        </w:rPr>
        <w:t>я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, </w:t>
      </w:r>
      <w:r w:rsidR="00E0407E">
        <w:rPr>
          <w:rFonts w:ascii="Times New Roman" w:hAnsi="Times New Roman" w:cs="Times New Roman"/>
          <w:sz w:val="28"/>
          <w:szCs w:val="28"/>
        </w:rPr>
        <w:t>умения, навыки и трудовые функции</w:t>
      </w:r>
      <w:bookmarkEnd w:id="4"/>
      <w:r w:rsidR="008B0F23">
        <w:rPr>
          <w:rFonts w:ascii="Times New Roman" w:hAnsi="Times New Roman" w:cs="Times New Roman"/>
          <w:sz w:val="28"/>
          <w:szCs w:val="28"/>
        </w:rPr>
        <w:t xml:space="preserve">, 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которые лежат в основе </w:t>
      </w:r>
      <w:r w:rsidR="009E37D3">
        <w:rPr>
          <w:rFonts w:ascii="Times New Roman" w:hAnsi="Times New Roman" w:cs="Times New Roman"/>
          <w:sz w:val="28"/>
          <w:szCs w:val="28"/>
        </w:rPr>
        <w:t>наиболее актуальных</w:t>
      </w:r>
      <w:r w:rsidR="00E0407E">
        <w:rPr>
          <w:rFonts w:ascii="Times New Roman" w:hAnsi="Times New Roman" w:cs="Times New Roman"/>
          <w:sz w:val="28"/>
          <w:szCs w:val="28"/>
        </w:rPr>
        <w:t xml:space="preserve"> требований работодателей</w:t>
      </w:r>
      <w:r w:rsidR="000244DA">
        <w:rPr>
          <w:rFonts w:ascii="Times New Roman" w:hAnsi="Times New Roman" w:cs="Times New Roman"/>
          <w:sz w:val="28"/>
          <w:szCs w:val="28"/>
        </w:rPr>
        <w:t xml:space="preserve"> отрасли.</w:t>
      </w:r>
      <w:r w:rsidR="008B0F23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55B81EB" w14:textId="77777777" w:rsidR="00C56A9B" w:rsidRDefault="000244DA" w:rsidP="00C17B0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Целью соревнований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по компетенции является демонстрация лучших</w:t>
      </w:r>
      <w:r w:rsidR="009E37D3" w:rsidRPr="009E37D3">
        <w:rPr>
          <w:rFonts w:ascii="Times New Roman" w:hAnsi="Times New Roman" w:cs="Times New Roman"/>
          <w:sz w:val="28"/>
          <w:szCs w:val="28"/>
        </w:rPr>
        <w:t xml:space="preserve"> практик и высокого уровня выполнения работы по соответствующей рабочей специальности или профессии.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293DC28" w14:textId="77777777" w:rsidR="00E857D6" w:rsidRPr="00A204BB" w:rsidRDefault="00C56A9B" w:rsidP="00C17B0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</w:t>
      </w:r>
      <w:r w:rsidR="00D37DEA">
        <w:rPr>
          <w:rFonts w:ascii="Times New Roman" w:hAnsi="Times New Roman" w:cs="Times New Roman"/>
          <w:sz w:val="28"/>
          <w:szCs w:val="28"/>
        </w:rPr>
        <w:t>ребования</w:t>
      </w:r>
      <w:r w:rsidR="000244DA" w:rsidRPr="00E0407E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="000244DA" w:rsidRPr="00A204BB">
        <w:rPr>
          <w:rFonts w:ascii="Times New Roman" w:hAnsi="Times New Roman" w:cs="Times New Roman"/>
          <w:sz w:val="28"/>
          <w:szCs w:val="28"/>
        </w:rPr>
        <w:t xml:space="preserve"> </w:t>
      </w:r>
      <w:r w:rsidR="00E857D6" w:rsidRPr="00A204BB">
        <w:rPr>
          <w:rFonts w:ascii="Times New Roman" w:hAnsi="Times New Roman" w:cs="Times New Roman"/>
          <w:sz w:val="28"/>
          <w:szCs w:val="28"/>
        </w:rPr>
        <w:t>явля</w:t>
      </w:r>
      <w:r w:rsidR="00D37DEA">
        <w:rPr>
          <w:rFonts w:ascii="Times New Roman" w:hAnsi="Times New Roman" w:cs="Times New Roman"/>
          <w:sz w:val="28"/>
          <w:szCs w:val="28"/>
        </w:rPr>
        <w:t>ю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тся руководством </w:t>
      </w:r>
      <w:r w:rsidR="009E37D3">
        <w:rPr>
          <w:rFonts w:ascii="Times New Roman" w:hAnsi="Times New Roman" w:cs="Times New Roman"/>
          <w:sz w:val="28"/>
          <w:szCs w:val="28"/>
        </w:rPr>
        <w:t>для подготовки конкурентоспособных, высококвалифицированных рабочих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и </w:t>
      </w:r>
      <w:r w:rsidR="009E37D3">
        <w:rPr>
          <w:rFonts w:ascii="Times New Roman" w:hAnsi="Times New Roman" w:cs="Times New Roman"/>
          <w:sz w:val="28"/>
          <w:szCs w:val="28"/>
        </w:rPr>
        <w:t>участия их в конкурсах профессионального мастерства.</w:t>
      </w:r>
    </w:p>
    <w:p w14:paraId="4D719E75" w14:textId="77777777" w:rsidR="00E857D6" w:rsidRPr="00A204BB" w:rsidRDefault="00E857D6" w:rsidP="00C17B0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>В соревнованиях по ко</w:t>
      </w:r>
      <w:r w:rsidR="00056CDE" w:rsidRPr="00A204BB">
        <w:rPr>
          <w:rFonts w:ascii="Times New Roman" w:hAnsi="Times New Roman" w:cs="Times New Roman"/>
          <w:sz w:val="28"/>
          <w:szCs w:val="28"/>
        </w:rPr>
        <w:t xml:space="preserve">мпетенции </w:t>
      </w:r>
      <w:r w:rsidR="000051E8" w:rsidRPr="00A204BB">
        <w:rPr>
          <w:rFonts w:ascii="Times New Roman" w:hAnsi="Times New Roman" w:cs="Times New Roman"/>
          <w:sz w:val="28"/>
          <w:szCs w:val="28"/>
        </w:rPr>
        <w:t xml:space="preserve">проверка </w:t>
      </w:r>
      <w:r w:rsidR="000051E8" w:rsidRPr="009E37D3">
        <w:rPr>
          <w:rFonts w:ascii="Times New Roman" w:hAnsi="Times New Roman" w:cs="Times New Roman"/>
          <w:sz w:val="28"/>
          <w:szCs w:val="28"/>
        </w:rPr>
        <w:t>знаний</w:t>
      </w:r>
      <w:r w:rsidR="009E37D3" w:rsidRPr="009E37D3">
        <w:rPr>
          <w:rFonts w:ascii="Times New Roman" w:hAnsi="Times New Roman" w:cs="Times New Roman"/>
          <w:sz w:val="28"/>
          <w:szCs w:val="28"/>
        </w:rPr>
        <w:t>, умени</w:t>
      </w:r>
      <w:r w:rsidR="009E37D3">
        <w:rPr>
          <w:rFonts w:ascii="Times New Roman" w:hAnsi="Times New Roman" w:cs="Times New Roman"/>
          <w:sz w:val="28"/>
          <w:szCs w:val="28"/>
        </w:rPr>
        <w:t>й</w:t>
      </w:r>
      <w:r w:rsidR="009E37D3" w:rsidRPr="009E37D3">
        <w:rPr>
          <w:rFonts w:ascii="Times New Roman" w:hAnsi="Times New Roman" w:cs="Times New Roman"/>
          <w:sz w:val="28"/>
          <w:szCs w:val="28"/>
        </w:rPr>
        <w:t>, навык</w:t>
      </w:r>
      <w:r w:rsidR="009E37D3">
        <w:rPr>
          <w:rFonts w:ascii="Times New Roman" w:hAnsi="Times New Roman" w:cs="Times New Roman"/>
          <w:sz w:val="28"/>
          <w:szCs w:val="28"/>
        </w:rPr>
        <w:t>ов</w:t>
      </w:r>
      <w:r w:rsidR="009E37D3" w:rsidRPr="009E37D3">
        <w:rPr>
          <w:rFonts w:ascii="Times New Roman" w:hAnsi="Times New Roman" w:cs="Times New Roman"/>
          <w:sz w:val="28"/>
          <w:szCs w:val="28"/>
        </w:rPr>
        <w:t xml:space="preserve"> и трудовы</w:t>
      </w:r>
      <w:r w:rsidR="009E37D3">
        <w:rPr>
          <w:rFonts w:ascii="Times New Roman" w:hAnsi="Times New Roman" w:cs="Times New Roman"/>
          <w:sz w:val="28"/>
          <w:szCs w:val="28"/>
        </w:rPr>
        <w:t>х</w:t>
      </w:r>
      <w:r w:rsidR="009E37D3" w:rsidRPr="009E37D3">
        <w:rPr>
          <w:rFonts w:ascii="Times New Roman" w:hAnsi="Times New Roman" w:cs="Times New Roman"/>
          <w:sz w:val="28"/>
          <w:szCs w:val="28"/>
        </w:rPr>
        <w:t xml:space="preserve"> функци</w:t>
      </w:r>
      <w:r w:rsidR="009E37D3">
        <w:rPr>
          <w:rFonts w:ascii="Times New Roman" w:hAnsi="Times New Roman" w:cs="Times New Roman"/>
          <w:sz w:val="28"/>
          <w:szCs w:val="28"/>
        </w:rPr>
        <w:t>й</w:t>
      </w:r>
      <w:r w:rsidR="009E37D3" w:rsidRPr="009E37D3">
        <w:rPr>
          <w:rFonts w:ascii="Times New Roman" w:hAnsi="Times New Roman" w:cs="Times New Roman"/>
          <w:sz w:val="28"/>
          <w:szCs w:val="28"/>
        </w:rPr>
        <w:t xml:space="preserve"> </w:t>
      </w:r>
      <w:r w:rsidRPr="00A204BB">
        <w:rPr>
          <w:rFonts w:ascii="Times New Roman" w:hAnsi="Times New Roman" w:cs="Times New Roman"/>
          <w:sz w:val="28"/>
          <w:szCs w:val="28"/>
        </w:rPr>
        <w:t xml:space="preserve">осуществляется посредством оценки выполнения </w:t>
      </w:r>
      <w:r w:rsidR="00056CDE" w:rsidRPr="00A204BB">
        <w:rPr>
          <w:rFonts w:ascii="Times New Roman" w:hAnsi="Times New Roman" w:cs="Times New Roman"/>
          <w:sz w:val="28"/>
          <w:szCs w:val="28"/>
        </w:rPr>
        <w:t xml:space="preserve">практической </w:t>
      </w:r>
      <w:r w:rsidRPr="00A204BB">
        <w:rPr>
          <w:rFonts w:ascii="Times New Roman" w:hAnsi="Times New Roman" w:cs="Times New Roman"/>
          <w:sz w:val="28"/>
          <w:szCs w:val="28"/>
        </w:rPr>
        <w:t xml:space="preserve">работы. </w:t>
      </w:r>
    </w:p>
    <w:p w14:paraId="1AD8C3A0" w14:textId="77777777" w:rsidR="00E857D6" w:rsidRPr="00A204BB" w:rsidRDefault="00D37DEA" w:rsidP="00C56A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Требования</w:t>
      </w:r>
      <w:r w:rsidR="000244DA" w:rsidRPr="00E0407E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разделен</w:t>
      </w:r>
      <w:r>
        <w:rPr>
          <w:rFonts w:ascii="Times New Roman" w:hAnsi="Times New Roman" w:cs="Times New Roman"/>
          <w:sz w:val="28"/>
          <w:szCs w:val="28"/>
        </w:rPr>
        <w:t>ы</w:t>
      </w:r>
      <w:r w:rsidR="00E857D6" w:rsidRPr="00A204BB">
        <w:rPr>
          <w:rFonts w:ascii="Times New Roman" w:hAnsi="Times New Roman" w:cs="Times New Roman"/>
          <w:sz w:val="28"/>
          <w:szCs w:val="28"/>
        </w:rPr>
        <w:t xml:space="preserve"> на</w:t>
      </w:r>
      <w:r w:rsidR="00056CDE" w:rsidRPr="00A204BB">
        <w:rPr>
          <w:rFonts w:ascii="Times New Roman" w:hAnsi="Times New Roman" w:cs="Times New Roman"/>
          <w:sz w:val="28"/>
          <w:szCs w:val="28"/>
        </w:rPr>
        <w:t xml:space="preserve"> четкие разделы с номерами и заголовками</w:t>
      </w:r>
      <w:r w:rsidR="00C56A9B">
        <w:rPr>
          <w:rFonts w:ascii="Times New Roman" w:hAnsi="Times New Roman" w:cs="Times New Roman"/>
          <w:sz w:val="28"/>
          <w:szCs w:val="28"/>
        </w:rPr>
        <w:t>, к</w:t>
      </w:r>
      <w:r w:rsidR="00E857D6" w:rsidRPr="00A204BB">
        <w:rPr>
          <w:rFonts w:ascii="Times New Roman" w:hAnsi="Times New Roman" w:cs="Times New Roman"/>
          <w:sz w:val="28"/>
          <w:szCs w:val="28"/>
        </w:rPr>
        <w:t>аждому разделу назначен процент относительной важности</w:t>
      </w:r>
      <w:r w:rsidR="00C56A9B">
        <w:rPr>
          <w:rFonts w:ascii="Times New Roman" w:hAnsi="Times New Roman" w:cs="Times New Roman"/>
          <w:sz w:val="28"/>
          <w:szCs w:val="28"/>
        </w:rPr>
        <w:t>, с</w:t>
      </w:r>
      <w:r w:rsidR="00056CDE" w:rsidRPr="00A204BB">
        <w:rPr>
          <w:rFonts w:ascii="Times New Roman" w:hAnsi="Times New Roman" w:cs="Times New Roman"/>
          <w:sz w:val="28"/>
          <w:szCs w:val="28"/>
        </w:rPr>
        <w:t xml:space="preserve">умма </w:t>
      </w:r>
      <w:r w:rsidR="00C56A9B">
        <w:rPr>
          <w:rFonts w:ascii="Times New Roman" w:hAnsi="Times New Roman" w:cs="Times New Roman"/>
          <w:sz w:val="28"/>
          <w:szCs w:val="28"/>
        </w:rPr>
        <w:t xml:space="preserve">которых </w:t>
      </w:r>
      <w:r w:rsidR="00E857D6" w:rsidRPr="00A204BB">
        <w:rPr>
          <w:rFonts w:ascii="Times New Roman" w:hAnsi="Times New Roman" w:cs="Times New Roman"/>
          <w:sz w:val="28"/>
          <w:szCs w:val="28"/>
        </w:rPr>
        <w:t>составляет 100.</w:t>
      </w:r>
    </w:p>
    <w:p w14:paraId="08D591CB" w14:textId="77777777" w:rsidR="000244DA" w:rsidRPr="00D17132" w:rsidRDefault="00270E01" w:rsidP="008912AE">
      <w:pPr>
        <w:pStyle w:val="2"/>
        <w:spacing w:after="0" w:line="276" w:lineRule="auto"/>
        <w:ind w:firstLine="709"/>
        <w:jc w:val="both"/>
        <w:rPr>
          <w:rFonts w:ascii="Times New Roman" w:hAnsi="Times New Roman"/>
          <w:color w:val="000000"/>
          <w:sz w:val="24"/>
          <w:lang w:val="ru-RU"/>
        </w:rPr>
      </w:pPr>
      <w:bookmarkStart w:id="5" w:name="_Toc78885652"/>
      <w:bookmarkStart w:id="6" w:name="_Toc124422967"/>
      <w:r>
        <w:rPr>
          <w:rFonts w:ascii="Times New Roman" w:hAnsi="Times New Roman"/>
          <w:color w:val="000000"/>
          <w:sz w:val="24"/>
          <w:lang w:val="ru-RU"/>
        </w:rPr>
        <w:t>1</w:t>
      </w:r>
      <w:r w:rsidR="00D17132" w:rsidRPr="00D17132">
        <w:rPr>
          <w:rFonts w:ascii="Times New Roman" w:hAnsi="Times New Roman"/>
          <w:color w:val="000000"/>
          <w:sz w:val="24"/>
          <w:lang w:val="ru-RU"/>
        </w:rPr>
        <w:t>.</w:t>
      </w:r>
      <w:bookmarkEnd w:id="5"/>
      <w:r>
        <w:rPr>
          <w:rFonts w:ascii="Times New Roman" w:hAnsi="Times New Roman"/>
          <w:color w:val="000000"/>
          <w:sz w:val="24"/>
          <w:lang w:val="ru-RU"/>
        </w:rPr>
        <w:t>2</w:t>
      </w:r>
      <w:r w:rsidRPr="00D17132">
        <w:rPr>
          <w:rFonts w:ascii="Times New Roman" w:hAnsi="Times New Roman"/>
          <w:color w:val="000000"/>
          <w:sz w:val="24"/>
          <w:lang w:val="ru-RU"/>
        </w:rPr>
        <w:t>.</w:t>
      </w:r>
      <w:r>
        <w:rPr>
          <w:rFonts w:ascii="Times New Roman" w:hAnsi="Times New Roman"/>
          <w:color w:val="000000"/>
          <w:sz w:val="24"/>
          <w:lang w:val="ru-RU"/>
        </w:rPr>
        <w:t xml:space="preserve"> ПЕРЕЧЕНЬ ПРОФЕССИОНАЛЬНЫХ</w:t>
      </w:r>
      <w:r w:rsidR="00D17132" w:rsidRPr="00D17132">
        <w:rPr>
          <w:rFonts w:ascii="Times New Roman" w:hAnsi="Times New Roman"/>
          <w:color w:val="000000"/>
          <w:sz w:val="24"/>
          <w:lang w:val="ru-RU"/>
        </w:rPr>
        <w:t xml:space="preserve"> </w:t>
      </w:r>
      <w:r>
        <w:rPr>
          <w:rFonts w:ascii="Times New Roman" w:hAnsi="Times New Roman"/>
          <w:color w:val="000000"/>
          <w:sz w:val="24"/>
          <w:lang w:val="ru-RU"/>
        </w:rPr>
        <w:t>ЗАДАЧ СПЕЦИАЛИСТА ПО КОМПЕТЕНЦИИ «</w:t>
      </w:r>
      <w:r w:rsidR="003B4E76">
        <w:rPr>
          <w:rFonts w:ascii="Times New Roman" w:hAnsi="Times New Roman"/>
          <w:color w:val="000000"/>
          <w:sz w:val="24"/>
          <w:lang w:val="ru-RU"/>
        </w:rPr>
        <w:t>КИРПИЧНАЯ КЛАДКА</w:t>
      </w:r>
      <w:r>
        <w:rPr>
          <w:rFonts w:ascii="Times New Roman" w:hAnsi="Times New Roman"/>
          <w:color w:val="000000"/>
          <w:sz w:val="24"/>
          <w:lang w:val="ru-RU"/>
        </w:rPr>
        <w:t>»</w:t>
      </w:r>
      <w:bookmarkEnd w:id="6"/>
    </w:p>
    <w:p w14:paraId="0446C2DC" w14:textId="77777777" w:rsidR="003242E1" w:rsidRDefault="003242E1" w:rsidP="00237603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0"/>
          <w:szCs w:val="20"/>
        </w:rPr>
      </w:pPr>
      <w:r w:rsidRPr="00270E01">
        <w:rPr>
          <w:rFonts w:ascii="Times New Roman" w:hAnsi="Times New Roman" w:cs="Times New Roman"/>
          <w:i/>
          <w:iCs/>
          <w:sz w:val="20"/>
          <w:szCs w:val="20"/>
        </w:rPr>
        <w:t xml:space="preserve">Перечень </w:t>
      </w:r>
      <w:r w:rsidR="00270E01">
        <w:rPr>
          <w:rFonts w:ascii="Times New Roman" w:hAnsi="Times New Roman" w:cs="Times New Roman"/>
          <w:i/>
          <w:iCs/>
          <w:sz w:val="20"/>
          <w:szCs w:val="20"/>
        </w:rPr>
        <w:t>видов профессиональной деятельности,</w:t>
      </w:r>
      <w:r w:rsidRPr="00270E01">
        <w:rPr>
          <w:rFonts w:ascii="Times New Roman" w:hAnsi="Times New Roman" w:cs="Times New Roman"/>
          <w:i/>
          <w:iCs/>
          <w:sz w:val="20"/>
          <w:szCs w:val="20"/>
        </w:rPr>
        <w:t xml:space="preserve"> умений и </w:t>
      </w:r>
      <w:r w:rsidR="00270E01" w:rsidRPr="00270E01">
        <w:rPr>
          <w:rFonts w:ascii="Times New Roman" w:hAnsi="Times New Roman" w:cs="Times New Roman"/>
          <w:i/>
          <w:iCs/>
          <w:sz w:val="20"/>
          <w:szCs w:val="20"/>
        </w:rPr>
        <w:t>знаний</w:t>
      </w:r>
      <w:r w:rsidR="00270E01">
        <w:rPr>
          <w:rFonts w:ascii="Times New Roman" w:hAnsi="Times New Roman" w:cs="Times New Roman"/>
          <w:i/>
          <w:iCs/>
          <w:sz w:val="20"/>
          <w:szCs w:val="20"/>
        </w:rPr>
        <w:t xml:space="preserve"> и</w:t>
      </w:r>
      <w:r w:rsidR="00270E01" w:rsidRPr="00270E01">
        <w:rPr>
          <w:rFonts w:ascii="Times New Roman" w:hAnsi="Times New Roman" w:cs="Times New Roman"/>
          <w:i/>
          <w:iCs/>
          <w:sz w:val="20"/>
          <w:szCs w:val="20"/>
        </w:rPr>
        <w:t xml:space="preserve"> профессиональных трудовых функций специалиста</w:t>
      </w:r>
      <w:r w:rsidR="00637DDE">
        <w:rPr>
          <w:rFonts w:ascii="Times New Roman" w:hAnsi="Times New Roman" w:cs="Times New Roman"/>
          <w:i/>
          <w:iCs/>
          <w:sz w:val="20"/>
          <w:szCs w:val="20"/>
        </w:rPr>
        <w:t xml:space="preserve"> (из ФГОС/ПС</w:t>
      </w:r>
      <w:r w:rsidR="00270E01">
        <w:rPr>
          <w:rFonts w:ascii="Times New Roman" w:hAnsi="Times New Roman" w:cs="Times New Roman"/>
          <w:i/>
          <w:iCs/>
          <w:sz w:val="20"/>
          <w:szCs w:val="20"/>
        </w:rPr>
        <w:t>)</w:t>
      </w:r>
      <w:r w:rsidR="00237603">
        <w:rPr>
          <w:rFonts w:ascii="Times New Roman" w:hAnsi="Times New Roman" w:cs="Times New Roman"/>
          <w:i/>
          <w:iCs/>
          <w:sz w:val="20"/>
          <w:szCs w:val="20"/>
        </w:rPr>
        <w:t xml:space="preserve"> </w:t>
      </w:r>
      <w:r w:rsidR="00270E01" w:rsidRPr="00270E01">
        <w:rPr>
          <w:rFonts w:ascii="Times New Roman" w:hAnsi="Times New Roman" w:cs="Times New Roman"/>
          <w:i/>
          <w:iCs/>
          <w:sz w:val="20"/>
          <w:szCs w:val="20"/>
        </w:rPr>
        <w:t>и базируется на требованиях современного рынка труда к данному специалисту</w:t>
      </w:r>
    </w:p>
    <w:p w14:paraId="29AE288C" w14:textId="77777777" w:rsidR="00C56A9B" w:rsidRDefault="00C56A9B" w:rsidP="00C56A9B">
      <w:pPr>
        <w:spacing w:after="0" w:line="240" w:lineRule="auto"/>
        <w:jc w:val="right"/>
        <w:rPr>
          <w:rFonts w:ascii="Times New Roman" w:hAnsi="Times New Roman" w:cs="Times New Roman"/>
          <w:i/>
          <w:iCs/>
          <w:sz w:val="20"/>
          <w:szCs w:val="20"/>
        </w:rPr>
      </w:pPr>
      <w:r>
        <w:rPr>
          <w:rFonts w:ascii="Times New Roman" w:hAnsi="Times New Roman" w:cs="Times New Roman"/>
          <w:i/>
          <w:iCs/>
          <w:sz w:val="20"/>
          <w:szCs w:val="20"/>
        </w:rPr>
        <w:t xml:space="preserve">Таблица </w:t>
      </w:r>
      <w:r w:rsidR="00640E46">
        <w:rPr>
          <w:rFonts w:ascii="Times New Roman" w:hAnsi="Times New Roman" w:cs="Times New Roman"/>
          <w:i/>
          <w:iCs/>
          <w:sz w:val="20"/>
          <w:szCs w:val="20"/>
        </w:rPr>
        <w:t>№1</w:t>
      </w:r>
    </w:p>
    <w:p w14:paraId="1956464C" w14:textId="77777777" w:rsidR="00640E46" w:rsidRDefault="00640E46" w:rsidP="00C56A9B">
      <w:pPr>
        <w:spacing w:after="0" w:line="240" w:lineRule="auto"/>
        <w:jc w:val="right"/>
        <w:rPr>
          <w:rFonts w:ascii="Times New Roman" w:hAnsi="Times New Roman" w:cs="Times New Roman"/>
          <w:i/>
          <w:iCs/>
          <w:sz w:val="20"/>
          <w:szCs w:val="20"/>
        </w:rPr>
      </w:pPr>
    </w:p>
    <w:p w14:paraId="65823F22" w14:textId="77777777" w:rsidR="00BC4164" w:rsidRDefault="00BC4164" w:rsidP="00640E46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78C95E81" w14:textId="77777777" w:rsidR="00BC4164" w:rsidRPr="00211AF7" w:rsidRDefault="00BC4164" w:rsidP="00BC4164">
      <w:pPr>
        <w:spacing w:after="0" w:line="360" w:lineRule="auto"/>
        <w:contextualSpacing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211AF7">
        <w:rPr>
          <w:rFonts w:ascii="Times New Roman" w:hAnsi="Times New Roman"/>
          <w:b/>
          <w:bCs/>
          <w:color w:val="000000"/>
          <w:sz w:val="28"/>
          <w:szCs w:val="28"/>
        </w:rPr>
        <w:t>Перечень профессиональных задач специалиста</w:t>
      </w:r>
    </w:p>
    <w:tbl>
      <w:tblPr>
        <w:tblpPr w:leftFromText="180" w:rightFromText="180" w:vertAnchor="text" w:tblpXSpec="center" w:tblpY="1"/>
        <w:tblOverlap w:val="never"/>
        <w:tblW w:w="4731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"/>
        <w:gridCol w:w="7708"/>
        <w:gridCol w:w="1153"/>
      </w:tblGrid>
      <w:tr w:rsidR="00BC4164" w:rsidRPr="003732A7" w14:paraId="4FD70D73" w14:textId="77777777" w:rsidTr="00BC4A25">
        <w:tc>
          <w:tcPr>
            <w:tcW w:w="249" w:type="pct"/>
            <w:shd w:val="clear" w:color="auto" w:fill="92D050"/>
            <w:vAlign w:val="center"/>
          </w:tcPr>
          <w:p w14:paraId="603B60B0" w14:textId="77777777" w:rsidR="00BC4164" w:rsidRPr="000244DA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</w:pPr>
            <w:r w:rsidRPr="000244DA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>№ п/п</w:t>
            </w:r>
          </w:p>
        </w:tc>
        <w:tc>
          <w:tcPr>
            <w:tcW w:w="4133" w:type="pct"/>
            <w:shd w:val="clear" w:color="auto" w:fill="92D050"/>
            <w:vAlign w:val="center"/>
          </w:tcPr>
          <w:p w14:paraId="60F93A72" w14:textId="77777777" w:rsidR="00BC4164" w:rsidRPr="000244DA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b/>
                <w:color w:val="FFFFFF"/>
                <w:sz w:val="28"/>
                <w:szCs w:val="28"/>
                <w:highlight w:val="green"/>
              </w:rPr>
            </w:pPr>
            <w:r w:rsidRPr="000244DA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>Раздел</w:t>
            </w:r>
          </w:p>
        </w:tc>
        <w:tc>
          <w:tcPr>
            <w:tcW w:w="618" w:type="pct"/>
            <w:shd w:val="clear" w:color="auto" w:fill="92D050"/>
            <w:vAlign w:val="center"/>
          </w:tcPr>
          <w:p w14:paraId="54440094" w14:textId="77777777" w:rsidR="00BC4164" w:rsidRPr="000244DA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</w:pPr>
            <w:r w:rsidRPr="000244DA">
              <w:rPr>
                <w:rFonts w:ascii="Times New Roman" w:hAnsi="Times New Roman" w:cs="Times New Roman"/>
                <w:b/>
                <w:color w:val="FFFFFF"/>
                <w:sz w:val="28"/>
                <w:szCs w:val="28"/>
              </w:rPr>
              <w:t>Важность в %</w:t>
            </w:r>
          </w:p>
        </w:tc>
      </w:tr>
      <w:tr w:rsidR="00BC4164" w:rsidRPr="003732A7" w14:paraId="20D28006" w14:textId="77777777" w:rsidTr="00BC4A25">
        <w:tc>
          <w:tcPr>
            <w:tcW w:w="249" w:type="pct"/>
            <w:vMerge w:val="restart"/>
            <w:shd w:val="clear" w:color="auto" w:fill="BFBFBF" w:themeFill="background1" w:themeFillShade="BF"/>
          </w:tcPr>
          <w:p w14:paraId="082BCCE6" w14:textId="77777777" w:rsidR="00BC4164" w:rsidRPr="000244DA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44DA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133" w:type="pct"/>
            <w:shd w:val="clear" w:color="auto" w:fill="auto"/>
            <w:vAlign w:val="center"/>
          </w:tcPr>
          <w:p w14:paraId="1360380C" w14:textId="77777777" w:rsidR="00BC4164" w:rsidRPr="009D32E8" w:rsidRDefault="00BC4164" w:rsidP="00BC4A25">
            <w:pPr>
              <w:spacing w:after="0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Подготовка рабочего места, оборудования, материалов</w:t>
            </w:r>
          </w:p>
        </w:tc>
        <w:tc>
          <w:tcPr>
            <w:tcW w:w="618" w:type="pct"/>
            <w:shd w:val="clear" w:color="auto" w:fill="auto"/>
            <w:vAlign w:val="center"/>
          </w:tcPr>
          <w:p w14:paraId="6D52E971" w14:textId="77777777" w:rsidR="00BC4164" w:rsidRPr="00B761FA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B761FA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</w:t>
            </w:r>
          </w:p>
        </w:tc>
      </w:tr>
      <w:tr w:rsidR="00BC4164" w:rsidRPr="003732A7" w14:paraId="78059E2A" w14:textId="77777777" w:rsidTr="00BC4A25">
        <w:tc>
          <w:tcPr>
            <w:tcW w:w="249" w:type="pct"/>
            <w:vMerge/>
            <w:shd w:val="clear" w:color="auto" w:fill="BFBFBF" w:themeFill="background1" w:themeFillShade="BF"/>
            <w:vAlign w:val="center"/>
          </w:tcPr>
          <w:p w14:paraId="46863647" w14:textId="77777777" w:rsidR="00BC4164" w:rsidRPr="000244DA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33" w:type="pct"/>
            <w:shd w:val="clear" w:color="auto" w:fill="auto"/>
            <w:vAlign w:val="center"/>
          </w:tcPr>
          <w:p w14:paraId="25DD224D" w14:textId="77777777" w:rsidR="00BC4164" w:rsidRPr="00572103" w:rsidRDefault="00BC4164" w:rsidP="00BC4A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contextualSpacing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72103">
              <w:rPr>
                <w:rFonts w:ascii="Times New Roman" w:hAnsi="Times New Roman" w:cs="Times New Roman"/>
                <w:i/>
                <w:sz w:val="28"/>
                <w:szCs w:val="28"/>
              </w:rPr>
              <w:t>Специалист должен знать:</w:t>
            </w:r>
          </w:p>
          <w:tbl>
            <w:tblPr>
              <w:tblW w:w="7475" w:type="dxa"/>
              <w:tblLayout w:type="fixed"/>
              <w:tblCellMar>
                <w:top w:w="7" w:type="dxa"/>
                <w:right w:w="51" w:type="dxa"/>
              </w:tblCellMar>
              <w:tblLook w:val="04A0" w:firstRow="1" w:lastRow="0" w:firstColumn="1" w:lastColumn="0" w:noHBand="0" w:noVBand="1"/>
            </w:tblPr>
            <w:tblGrid>
              <w:gridCol w:w="7475"/>
            </w:tblGrid>
            <w:tr w:rsidR="00BC4164" w:rsidRPr="00572103" w14:paraId="6C2EA956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2F79BC04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т</w:t>
                  </w: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ребования технологических регламентов к выполнению кладки, ремонта и реконструкции каменных конструкций</w:t>
                  </w:r>
                </w:p>
              </w:tc>
            </w:tr>
            <w:tr w:rsidR="00BC4164" w:rsidRPr="00572103" w14:paraId="4320EBDF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552337CF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требования технической документации в строительстве</w:t>
                  </w:r>
                </w:p>
              </w:tc>
            </w:tr>
            <w:tr w:rsidR="00BC4164" w:rsidRPr="00572103" w14:paraId="308592B4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6105A486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 xml:space="preserve">принципы бережливого производства при подготовке рабочего места к выполнению кладки, ремонта и реконструкции каменных </w:t>
                  </w: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lastRenderedPageBreak/>
                    <w:t>конструкций</w:t>
                  </w:r>
                </w:p>
              </w:tc>
            </w:tr>
            <w:tr w:rsidR="00BC4164" w:rsidRPr="00572103" w14:paraId="05A890B0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0F59DE0F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lastRenderedPageBreak/>
                    <w:t>виды строительных материалов и изделий, необходимых для проведения кладки, ремонта и реконструкции каменных конструкций</w:t>
                  </w:r>
                </w:p>
              </w:tc>
            </w:tr>
            <w:tr w:rsidR="00BC4164" w:rsidRPr="00572103" w14:paraId="17AD17FC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2EC35BFF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требования к организации рабочего места при проведении кладки, ремонта и реконструкции каменных конструкций</w:t>
                  </w:r>
                </w:p>
              </w:tc>
            </w:tr>
            <w:tr w:rsidR="00BC4164" w:rsidRPr="00572103" w14:paraId="0783F89A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667DE9EC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система условных обозначений и правила выполнение чертежей в строительстве</w:t>
                  </w:r>
                </w:p>
              </w:tc>
            </w:tr>
            <w:tr w:rsidR="00BC4164" w:rsidRPr="00572103" w14:paraId="21C0F667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6CE4D4B4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порядок подготовки инструментов, оборудования, оснастки и строительных материалов для проведения кладки, ремонта и реконструкции каменных конструкций</w:t>
                  </w:r>
                </w:p>
              </w:tc>
            </w:tr>
            <w:tr w:rsidR="00BC4164" w:rsidRPr="00572103" w14:paraId="23980B96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02B98E63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правила транспортировки и складирования строительных материалов и изделий в пределах рабочей зоны</w:t>
                  </w:r>
                </w:p>
              </w:tc>
            </w:tr>
            <w:tr w:rsidR="00BC4164" w:rsidRPr="00572103" w14:paraId="1AE72394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1B014600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требования к условиям хранения строительных материалов и изделий</w:t>
                  </w:r>
                </w:p>
              </w:tc>
            </w:tr>
            <w:tr w:rsidR="00BC4164" w:rsidRPr="00572103" w14:paraId="04BE7C9B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304C935F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основные виды и правила применения такелажной оснастки, стропов и захватных приспособлений</w:t>
                  </w:r>
                </w:p>
              </w:tc>
            </w:tr>
            <w:tr w:rsidR="00BC4164" w:rsidRPr="00572103" w14:paraId="2B5647A2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1ABEF8AA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система производственной сигнализации при выполнении такелажных работ</w:t>
                  </w:r>
                </w:p>
              </w:tc>
            </w:tr>
            <w:tr w:rsidR="00BC4164" w:rsidRPr="00572103" w14:paraId="2A3F717C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2806DC55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порядок проверки качества и количества строительных материалов и изделий, необходимых для выполнения кладки, ремонта и реконструкции каменных конструкций</w:t>
                  </w:r>
                </w:p>
              </w:tc>
            </w:tr>
            <w:tr w:rsidR="00BC4164" w:rsidRPr="00572103" w14:paraId="7138E47D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5EF17C42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нормы освещенности рабочих мест</w:t>
                  </w:r>
                </w:p>
              </w:tc>
            </w:tr>
            <w:tr w:rsidR="00BC4164" w:rsidRPr="00572103" w14:paraId="2A449033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2EA27A8F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требования в области охраны окружающей среды</w:t>
                  </w:r>
                </w:p>
              </w:tc>
            </w:tr>
            <w:tr w:rsidR="00BC4164" w:rsidRPr="00572103" w14:paraId="37BC7C79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235CBC9C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требования охраны труда при нахождении на строительной площадке, пожарной, промышленной безопасности и электробезопасности при проведении кладки, ремонта и реконструкции каменных конструкций</w:t>
                  </w:r>
                </w:p>
              </w:tc>
            </w:tr>
            <w:tr w:rsidR="00BC4164" w:rsidRPr="00572103" w14:paraId="7A0A7361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54FFF297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опасные и вредные производственные факторы при проведении кладки, ремонта и реконструкции каменных конструкций</w:t>
                  </w:r>
                </w:p>
              </w:tc>
            </w:tr>
            <w:tr w:rsidR="00BC4164" w:rsidRPr="00572103" w14:paraId="5D0C195A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7DF938FC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правила производственной санитарии при проведении кладки, ремонта и реконструкции каменных конструкций</w:t>
                  </w:r>
                </w:p>
              </w:tc>
            </w:tr>
            <w:tr w:rsidR="00BC4164" w:rsidRPr="00572103" w14:paraId="0048B9FF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34356AA3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правила оказания первой помощи пострадавшему при несчастном случае на производстве</w:t>
                  </w:r>
                </w:p>
              </w:tc>
            </w:tr>
            <w:tr w:rsidR="00BC4164" w:rsidRPr="00572103" w14:paraId="7D929AD7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011429C2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виды и правила применения средств индивидуальной защиты, необходимых при проведении кладки, ремонта и реконструкции каменных конструкций</w:t>
                  </w:r>
                </w:p>
              </w:tc>
            </w:tr>
            <w:tr w:rsidR="00BC4164" w:rsidRPr="00572103" w14:paraId="6B4364B9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7C4B2E7D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23"/>
                    </w:numPr>
                    <w:spacing w:after="0" w:line="240" w:lineRule="auto"/>
                    <w:ind w:left="-62" w:firstLine="422"/>
                    <w:suppressOverlap/>
                    <w:rPr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требования технологических регламентов к подготовке строительного раствора и клея и разборке каменных конструкций для их ремонта и реконструкции</w:t>
                  </w:r>
                </w:p>
              </w:tc>
            </w:tr>
            <w:tr w:rsidR="00BC4164" w:rsidRPr="00572103" w14:paraId="168064E6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137BFC07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23"/>
                    </w:numPr>
                    <w:spacing w:after="0" w:line="240" w:lineRule="auto"/>
                    <w:ind w:left="-62" w:firstLine="422"/>
                    <w:suppressOverlap/>
                    <w:rPr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способы и правила очистки кирпича и бутового камня от раствора</w:t>
                  </w:r>
                </w:p>
              </w:tc>
            </w:tr>
            <w:tr w:rsidR="00BC4164" w:rsidRPr="00572103" w14:paraId="0CBC4181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56AB828D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23"/>
                    </w:numPr>
                    <w:spacing w:after="0" w:line="240" w:lineRule="auto"/>
                    <w:ind w:left="-62" w:firstLine="422"/>
                    <w:suppressOverlap/>
                    <w:rPr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способы и последовательность приготовления строительного раствора и клея для производства кладочных работ, состав растворов</w:t>
                  </w:r>
                </w:p>
              </w:tc>
            </w:tr>
            <w:tr w:rsidR="00BC4164" w:rsidRPr="00572103" w14:paraId="315FB04A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2D29A305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23"/>
                    </w:numPr>
                    <w:spacing w:after="0" w:line="240" w:lineRule="auto"/>
                    <w:ind w:left="-62" w:firstLine="422"/>
                    <w:suppressOverlap/>
                    <w:rPr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виды инструмента, оборудования, инвентаря и оснастки для приготовления раствора, правила их применения</w:t>
                  </w:r>
                </w:p>
              </w:tc>
            </w:tr>
            <w:tr w:rsidR="00BC4164" w:rsidRPr="00572103" w14:paraId="35A0B804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3EFAC692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23"/>
                    </w:numPr>
                    <w:spacing w:after="0" w:line="240" w:lineRule="auto"/>
                    <w:ind w:left="-62" w:firstLine="422"/>
                    <w:suppressOverlap/>
                    <w:rPr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виды инструмента для пробивки проемов, гнезд, борозд и отверстий</w:t>
                  </w:r>
                </w:p>
              </w:tc>
            </w:tr>
            <w:tr w:rsidR="00BC4164" w:rsidRPr="00572103" w14:paraId="7615D072" w14:textId="77777777" w:rsidTr="00BC4A25">
              <w:trPr>
                <w:trHeight w:val="286"/>
              </w:trPr>
              <w:tc>
                <w:tcPr>
                  <w:tcW w:w="7475" w:type="dxa"/>
                  <w:shd w:val="clear" w:color="auto" w:fill="auto"/>
                </w:tcPr>
                <w:p w14:paraId="71C03749" w14:textId="77777777" w:rsidR="00BC4164" w:rsidRPr="00036D5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23"/>
                    </w:numPr>
                    <w:spacing w:after="0" w:line="240" w:lineRule="auto"/>
                    <w:ind w:left="-62" w:firstLine="422"/>
                    <w:suppressOverlap/>
                    <w:rPr>
                      <w:sz w:val="24"/>
                    </w:rPr>
                  </w:pPr>
                  <w:r w:rsidRPr="00036D53">
                    <w:rPr>
                      <w:rFonts w:ascii="Times New Roman" w:hAnsi="Times New Roman"/>
                      <w:sz w:val="24"/>
                      <w:szCs w:val="24"/>
                    </w:rPr>
                    <w:t>правила разборки кирпичной, каменной и блочной кладки стен и столбов, сводов, бутовых фундаментов</w:t>
                  </w:r>
                </w:p>
              </w:tc>
            </w:tr>
          </w:tbl>
          <w:p w14:paraId="3DEA9907" w14:textId="77777777" w:rsidR="00BC4164" w:rsidRPr="00572103" w:rsidRDefault="00BC4164" w:rsidP="00BC4A25">
            <w:pPr>
              <w:spacing w:after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8" w:type="pct"/>
            <w:shd w:val="clear" w:color="auto" w:fill="auto"/>
            <w:vAlign w:val="center"/>
          </w:tcPr>
          <w:p w14:paraId="6BFD85DF" w14:textId="77777777" w:rsidR="00BC4164" w:rsidRPr="000244DA" w:rsidRDefault="00BC4164" w:rsidP="00BC4A25">
            <w:pPr>
              <w:spacing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4164" w:rsidRPr="003732A7" w14:paraId="4E7290A6" w14:textId="77777777" w:rsidTr="00BC4A25">
        <w:tc>
          <w:tcPr>
            <w:tcW w:w="249" w:type="pct"/>
            <w:vMerge/>
            <w:shd w:val="clear" w:color="auto" w:fill="BFBFBF" w:themeFill="background1" w:themeFillShade="BF"/>
            <w:vAlign w:val="center"/>
          </w:tcPr>
          <w:p w14:paraId="0A91AFAA" w14:textId="77777777" w:rsidR="00BC4164" w:rsidRPr="000244DA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33" w:type="pct"/>
            <w:shd w:val="clear" w:color="auto" w:fill="auto"/>
            <w:vAlign w:val="center"/>
          </w:tcPr>
          <w:p w14:paraId="120CD0B9" w14:textId="77777777" w:rsidR="00BC4164" w:rsidRPr="00572103" w:rsidRDefault="00BC4164" w:rsidP="00BC4A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contextualSpacing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72103">
              <w:rPr>
                <w:rFonts w:ascii="Times New Roman" w:hAnsi="Times New Roman" w:cs="Times New Roman"/>
                <w:i/>
                <w:sz w:val="28"/>
                <w:szCs w:val="28"/>
              </w:rPr>
              <w:t>Специалист должен уметь:</w:t>
            </w:r>
          </w:p>
          <w:tbl>
            <w:tblPr>
              <w:tblW w:w="7475" w:type="dxa"/>
              <w:tblLayout w:type="fixed"/>
              <w:tblCellMar>
                <w:top w:w="7" w:type="dxa"/>
                <w:right w:w="51" w:type="dxa"/>
              </w:tblCellMar>
              <w:tblLook w:val="04A0" w:firstRow="1" w:lastRow="0" w:firstColumn="1" w:lastColumn="0" w:noHBand="0" w:noVBand="1"/>
            </w:tblPr>
            <w:tblGrid>
              <w:gridCol w:w="7475"/>
            </w:tblGrid>
            <w:tr w:rsidR="00BC4164" w:rsidRPr="00572103" w14:paraId="490AC7EE" w14:textId="77777777" w:rsidTr="00BC4A25">
              <w:trPr>
                <w:trHeight w:val="564"/>
              </w:trPr>
              <w:tc>
                <w:tcPr>
                  <w:tcW w:w="7475" w:type="dxa"/>
                  <w:shd w:val="clear" w:color="auto" w:fill="auto"/>
                </w:tcPr>
                <w:p w14:paraId="10AFF305" w14:textId="77777777" w:rsidR="00BC4164" w:rsidRPr="0057210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572103">
                    <w:rPr>
                      <w:rFonts w:ascii="Times New Roman" w:hAnsi="Times New Roman"/>
                      <w:sz w:val="24"/>
                      <w:szCs w:val="24"/>
                    </w:rPr>
                    <w:lastRenderedPageBreak/>
                    <w:t>читать рабочие чертежи</w:t>
                  </w:r>
                </w:p>
              </w:tc>
            </w:tr>
            <w:tr w:rsidR="00BC4164" w:rsidRPr="00572103" w14:paraId="75CE78DC" w14:textId="77777777" w:rsidTr="00BC4A25">
              <w:trPr>
                <w:trHeight w:val="564"/>
              </w:trPr>
              <w:tc>
                <w:tcPr>
                  <w:tcW w:w="7475" w:type="dxa"/>
                  <w:shd w:val="clear" w:color="auto" w:fill="auto"/>
                </w:tcPr>
                <w:p w14:paraId="3DA4C962" w14:textId="77777777" w:rsidR="00BC4164" w:rsidRPr="0057210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572103">
                    <w:rPr>
                      <w:rFonts w:ascii="Times New Roman" w:hAnsi="Times New Roman"/>
                      <w:sz w:val="24"/>
                      <w:szCs w:val="24"/>
                    </w:rPr>
                    <w:t>оценивать безопасность организации рабочего места в соответствии с требованиями охраны труда и промышленной безопасности</w:t>
                  </w:r>
                </w:p>
              </w:tc>
            </w:tr>
            <w:tr w:rsidR="00BC4164" w:rsidRPr="00572103" w14:paraId="4043B03C" w14:textId="77777777" w:rsidTr="00BC4A25">
              <w:trPr>
                <w:trHeight w:val="564"/>
              </w:trPr>
              <w:tc>
                <w:tcPr>
                  <w:tcW w:w="7475" w:type="dxa"/>
                  <w:shd w:val="clear" w:color="auto" w:fill="auto"/>
                </w:tcPr>
                <w:p w14:paraId="0CFF7BF9" w14:textId="77777777" w:rsidR="00BC4164" w:rsidRPr="0057210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572103">
                    <w:rPr>
                      <w:rFonts w:ascii="Times New Roman" w:hAnsi="Times New Roman"/>
                      <w:sz w:val="24"/>
                      <w:szCs w:val="24"/>
                    </w:rPr>
                    <w:t>оценивать соответствие рабочего места правилам и требованиям производственной санитарии</w:t>
                  </w:r>
                </w:p>
              </w:tc>
            </w:tr>
            <w:tr w:rsidR="00BC4164" w:rsidRPr="00572103" w14:paraId="6F809976" w14:textId="77777777" w:rsidTr="00BC4A25">
              <w:trPr>
                <w:trHeight w:val="564"/>
              </w:trPr>
              <w:tc>
                <w:tcPr>
                  <w:tcW w:w="7475" w:type="dxa"/>
                  <w:shd w:val="clear" w:color="auto" w:fill="auto"/>
                </w:tcPr>
                <w:p w14:paraId="7FCCD126" w14:textId="77777777" w:rsidR="00BC4164" w:rsidRPr="0057210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72103">
                    <w:rPr>
                      <w:rFonts w:ascii="Times New Roman" w:hAnsi="Times New Roman"/>
                      <w:sz w:val="24"/>
                      <w:szCs w:val="24"/>
                    </w:rPr>
                    <w:t>выбирать необходимые инструменты, оборудование, оснастку и материалы в соответствии со сменным заданием на выполнение кладки, ремонта и реконструкции каменных конструкций</w:t>
                  </w:r>
                </w:p>
              </w:tc>
            </w:tr>
            <w:tr w:rsidR="00BC4164" w:rsidRPr="00572103" w14:paraId="235C237C" w14:textId="77777777" w:rsidTr="00BC4A25">
              <w:trPr>
                <w:trHeight w:val="564"/>
              </w:trPr>
              <w:tc>
                <w:tcPr>
                  <w:tcW w:w="7475" w:type="dxa"/>
                  <w:shd w:val="clear" w:color="auto" w:fill="auto"/>
                </w:tcPr>
                <w:p w14:paraId="338C2B0B" w14:textId="77777777" w:rsidR="00BC4164" w:rsidRPr="0057210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72103">
                    <w:rPr>
                      <w:rFonts w:ascii="Times New Roman" w:hAnsi="Times New Roman"/>
                      <w:sz w:val="24"/>
                      <w:szCs w:val="24"/>
                    </w:rPr>
                    <w:t>пользоваться такелажной оснасткой, инвентарными стропами и захватными приспособлениями для перемещения емкостей с раствором и паллет с кирпичом и камнем</w:t>
                  </w:r>
                </w:p>
              </w:tc>
            </w:tr>
            <w:tr w:rsidR="00BC4164" w:rsidRPr="00572103" w14:paraId="00A4661F" w14:textId="77777777" w:rsidTr="00BC4A25">
              <w:trPr>
                <w:trHeight w:val="564"/>
              </w:trPr>
              <w:tc>
                <w:tcPr>
                  <w:tcW w:w="7475" w:type="dxa"/>
                  <w:shd w:val="clear" w:color="auto" w:fill="auto"/>
                </w:tcPr>
                <w:p w14:paraId="20CA0166" w14:textId="77777777" w:rsidR="00BC4164" w:rsidRPr="0057210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72103">
                    <w:rPr>
                      <w:rFonts w:ascii="Times New Roman" w:hAnsi="Times New Roman"/>
                      <w:sz w:val="24"/>
                      <w:szCs w:val="24"/>
                    </w:rPr>
                    <w:t>оценивать качество и количество строительных материалов и изделий, необходимых для выполнения сменного задания</w:t>
                  </w:r>
                </w:p>
              </w:tc>
            </w:tr>
            <w:tr w:rsidR="00BC4164" w:rsidRPr="00572103" w14:paraId="7FA5BE49" w14:textId="77777777" w:rsidTr="00BC4A25">
              <w:trPr>
                <w:trHeight w:val="564"/>
              </w:trPr>
              <w:tc>
                <w:tcPr>
                  <w:tcW w:w="7475" w:type="dxa"/>
                  <w:shd w:val="clear" w:color="auto" w:fill="auto"/>
                </w:tcPr>
                <w:p w14:paraId="3DEE725A" w14:textId="77777777" w:rsidR="00BC4164" w:rsidRPr="0057210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72103">
                    <w:rPr>
                      <w:rFonts w:ascii="Times New Roman" w:hAnsi="Times New Roman"/>
                      <w:sz w:val="24"/>
                      <w:szCs w:val="24"/>
                    </w:rPr>
                    <w:t>выбирать способы и места складирования строительных материалов в зоне производства работ</w:t>
                  </w:r>
                </w:p>
              </w:tc>
            </w:tr>
            <w:tr w:rsidR="00BC4164" w:rsidRPr="00572103" w14:paraId="56CC4102" w14:textId="77777777" w:rsidTr="00BC4A25">
              <w:trPr>
                <w:trHeight w:val="564"/>
              </w:trPr>
              <w:tc>
                <w:tcPr>
                  <w:tcW w:w="7475" w:type="dxa"/>
                  <w:shd w:val="clear" w:color="auto" w:fill="auto"/>
                </w:tcPr>
                <w:p w14:paraId="1481E8CA" w14:textId="77777777" w:rsidR="00BC4164" w:rsidRPr="0057210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72103">
                    <w:rPr>
                      <w:rFonts w:ascii="Times New Roman" w:hAnsi="Times New Roman"/>
                      <w:sz w:val="24"/>
                      <w:szCs w:val="24"/>
                    </w:rPr>
                    <w:t>оценивать исправность электропроводки для подключения электроинструментов и освещения рабочего места для работы в условиях недостаточной освещенности</w:t>
                  </w:r>
                </w:p>
              </w:tc>
            </w:tr>
            <w:tr w:rsidR="00BC4164" w:rsidRPr="00572103" w14:paraId="54C6B963" w14:textId="77777777" w:rsidTr="00BC4A25">
              <w:trPr>
                <w:trHeight w:val="564"/>
              </w:trPr>
              <w:tc>
                <w:tcPr>
                  <w:tcW w:w="7475" w:type="dxa"/>
                  <w:shd w:val="clear" w:color="auto" w:fill="auto"/>
                </w:tcPr>
                <w:p w14:paraId="74E6C955" w14:textId="77777777" w:rsidR="00BC4164" w:rsidRPr="0057210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72103">
                    <w:rPr>
                      <w:rFonts w:ascii="Times New Roman" w:hAnsi="Times New Roman"/>
                      <w:sz w:val="24"/>
                      <w:szCs w:val="24"/>
                    </w:rPr>
                    <w:t>применять требования охраны труда при нахождении на строительной площадке, пожарной, промышленной безопасности и электробезопасности при производстве каменных работ</w:t>
                  </w:r>
                </w:p>
              </w:tc>
            </w:tr>
            <w:tr w:rsidR="00BC4164" w:rsidRPr="00572103" w14:paraId="61F254EA" w14:textId="77777777" w:rsidTr="00BC4A25">
              <w:trPr>
                <w:trHeight w:val="564"/>
              </w:trPr>
              <w:tc>
                <w:tcPr>
                  <w:tcW w:w="7475" w:type="dxa"/>
                  <w:shd w:val="clear" w:color="auto" w:fill="auto"/>
                </w:tcPr>
                <w:p w14:paraId="66C30060" w14:textId="77777777" w:rsidR="00BC4164" w:rsidRPr="0057210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572103">
                    <w:rPr>
                      <w:rFonts w:ascii="Times New Roman" w:hAnsi="Times New Roman"/>
                      <w:sz w:val="24"/>
                      <w:szCs w:val="24"/>
                    </w:rPr>
                    <w:t>применять принципы бережливого производства при подготовке рабочего места к выполнению кладки, ремонта и реконструкции каменных конструкций</w:t>
                  </w:r>
                </w:p>
              </w:tc>
            </w:tr>
            <w:tr w:rsidR="00BC4164" w:rsidRPr="00572103" w14:paraId="1639EE3F" w14:textId="77777777" w:rsidTr="00BC4A25">
              <w:trPr>
                <w:trHeight w:val="564"/>
              </w:trPr>
              <w:tc>
                <w:tcPr>
                  <w:tcW w:w="7475" w:type="dxa"/>
                  <w:shd w:val="clear" w:color="auto" w:fill="auto"/>
                </w:tcPr>
                <w:p w14:paraId="28B08062" w14:textId="77777777" w:rsidR="00BC4164" w:rsidRPr="0057210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24"/>
                    </w:numPr>
                    <w:spacing w:after="0" w:line="240" w:lineRule="auto"/>
                    <w:ind w:left="0" w:firstLine="363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572103">
                    <w:rPr>
                      <w:rFonts w:ascii="Times New Roman" w:hAnsi="Times New Roman"/>
                      <w:sz w:val="24"/>
                      <w:szCs w:val="24"/>
                    </w:rPr>
                    <w:t>пользоваться инструментом для очистки кирпича от раствора</w:t>
                  </w:r>
                </w:p>
              </w:tc>
            </w:tr>
            <w:tr w:rsidR="00BC4164" w:rsidRPr="00572103" w14:paraId="04D53D4A" w14:textId="77777777" w:rsidTr="00BC4A25">
              <w:trPr>
                <w:trHeight w:val="564"/>
              </w:trPr>
              <w:tc>
                <w:tcPr>
                  <w:tcW w:w="7475" w:type="dxa"/>
                  <w:shd w:val="clear" w:color="auto" w:fill="auto"/>
                </w:tcPr>
                <w:p w14:paraId="477594AB" w14:textId="77777777" w:rsidR="00BC4164" w:rsidRPr="0057210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24"/>
                    </w:numPr>
                    <w:spacing w:after="0" w:line="240" w:lineRule="auto"/>
                    <w:ind w:left="0" w:firstLine="363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572103">
                    <w:rPr>
                      <w:rFonts w:ascii="Times New Roman" w:hAnsi="Times New Roman"/>
                      <w:sz w:val="24"/>
                      <w:szCs w:val="24"/>
                    </w:rPr>
                    <w:t>пользоваться инструментом и оборудованием для приготовления строительного раствора и клея</w:t>
                  </w:r>
                </w:p>
              </w:tc>
            </w:tr>
            <w:tr w:rsidR="00BC4164" w:rsidRPr="00572103" w14:paraId="38111802" w14:textId="77777777" w:rsidTr="00BC4A25">
              <w:trPr>
                <w:trHeight w:val="564"/>
              </w:trPr>
              <w:tc>
                <w:tcPr>
                  <w:tcW w:w="7475" w:type="dxa"/>
                  <w:shd w:val="clear" w:color="auto" w:fill="auto"/>
                </w:tcPr>
                <w:p w14:paraId="039CF935" w14:textId="77777777" w:rsidR="00BC4164" w:rsidRPr="0057210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24"/>
                    </w:numPr>
                    <w:spacing w:after="0" w:line="240" w:lineRule="auto"/>
                    <w:ind w:left="0" w:firstLine="363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572103">
                    <w:rPr>
                      <w:rFonts w:ascii="Times New Roman" w:hAnsi="Times New Roman"/>
                      <w:sz w:val="24"/>
                      <w:szCs w:val="24"/>
                    </w:rPr>
                    <w:t>применять технологию приготовления строительного раствора и клея</w:t>
                  </w:r>
                </w:p>
              </w:tc>
            </w:tr>
            <w:tr w:rsidR="00BC4164" w:rsidRPr="00572103" w14:paraId="6C724C36" w14:textId="77777777" w:rsidTr="00BC4A25">
              <w:trPr>
                <w:trHeight w:val="564"/>
              </w:trPr>
              <w:tc>
                <w:tcPr>
                  <w:tcW w:w="7475" w:type="dxa"/>
                  <w:shd w:val="clear" w:color="auto" w:fill="auto"/>
                </w:tcPr>
                <w:p w14:paraId="02D2CF96" w14:textId="77777777" w:rsidR="00BC4164" w:rsidRPr="0057210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24"/>
                    </w:numPr>
                    <w:spacing w:after="0" w:line="240" w:lineRule="auto"/>
                    <w:ind w:left="0" w:firstLine="363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572103">
                    <w:rPr>
                      <w:rFonts w:ascii="Times New Roman" w:hAnsi="Times New Roman"/>
                      <w:sz w:val="24"/>
                      <w:szCs w:val="24"/>
                    </w:rPr>
                    <w:t>пользоваться механизированным инструментом для разборки кирпичной, каменной кладки стен и столбов, сводов, бутовых фундаментов</w:t>
                  </w:r>
                </w:p>
              </w:tc>
            </w:tr>
          </w:tbl>
          <w:p w14:paraId="77E29F97" w14:textId="77777777" w:rsidR="00BC4164" w:rsidRPr="00572103" w:rsidRDefault="00BC4164" w:rsidP="00BC4A25">
            <w:pPr>
              <w:spacing w:after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8" w:type="pct"/>
            <w:shd w:val="clear" w:color="auto" w:fill="auto"/>
            <w:vAlign w:val="center"/>
          </w:tcPr>
          <w:p w14:paraId="4C114AE2" w14:textId="77777777" w:rsidR="00BC4164" w:rsidRPr="000244DA" w:rsidRDefault="00BC4164" w:rsidP="00BC4A25">
            <w:pPr>
              <w:spacing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4164" w:rsidRPr="003732A7" w14:paraId="608BA1B2" w14:textId="77777777" w:rsidTr="00BC4A25">
        <w:tc>
          <w:tcPr>
            <w:tcW w:w="249" w:type="pct"/>
            <w:vMerge w:val="restart"/>
            <w:shd w:val="clear" w:color="auto" w:fill="BFBFBF" w:themeFill="background1" w:themeFillShade="BF"/>
          </w:tcPr>
          <w:p w14:paraId="1C241443" w14:textId="77777777" w:rsidR="00BC4164" w:rsidRPr="000244DA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44D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4133" w:type="pct"/>
            <w:shd w:val="clear" w:color="auto" w:fill="auto"/>
            <w:vAlign w:val="center"/>
          </w:tcPr>
          <w:p w14:paraId="2F2A0DA8" w14:textId="73DDF42F" w:rsidR="00BC4164" w:rsidRPr="00AF386A" w:rsidRDefault="00BC4164" w:rsidP="00BC4A25">
            <w:pPr>
              <w:spacing w:after="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F386A">
              <w:rPr>
                <w:rFonts w:ascii="Times New Roman" w:hAnsi="Times New Roman" w:cs="Times New Roman"/>
                <w:b/>
                <w:sz w:val="28"/>
                <w:szCs w:val="28"/>
              </w:rPr>
              <w:t>Кладка простейших каменных конструкций</w:t>
            </w:r>
          </w:p>
        </w:tc>
        <w:tc>
          <w:tcPr>
            <w:tcW w:w="618" w:type="pct"/>
            <w:shd w:val="clear" w:color="auto" w:fill="auto"/>
            <w:vAlign w:val="center"/>
          </w:tcPr>
          <w:p w14:paraId="7B5AAC29" w14:textId="492960B3" w:rsidR="00BC4164" w:rsidRPr="005B3430" w:rsidRDefault="0033681E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BC4164" w:rsidRPr="003732A7" w14:paraId="27B634B2" w14:textId="77777777" w:rsidTr="00BC4A25">
        <w:tc>
          <w:tcPr>
            <w:tcW w:w="249" w:type="pct"/>
            <w:vMerge/>
            <w:shd w:val="clear" w:color="auto" w:fill="BFBFBF" w:themeFill="background1" w:themeFillShade="BF"/>
            <w:vAlign w:val="center"/>
          </w:tcPr>
          <w:p w14:paraId="67C70CCB" w14:textId="77777777" w:rsidR="00BC4164" w:rsidRPr="000244DA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33" w:type="pct"/>
            <w:shd w:val="clear" w:color="auto" w:fill="auto"/>
            <w:vAlign w:val="center"/>
          </w:tcPr>
          <w:p w14:paraId="5A42AD7F" w14:textId="77777777" w:rsidR="00BC4164" w:rsidRPr="00683248" w:rsidRDefault="00BC4164" w:rsidP="00BC4A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contextualSpacing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83248">
              <w:rPr>
                <w:rFonts w:ascii="Times New Roman" w:hAnsi="Times New Roman" w:cs="Times New Roman"/>
                <w:i/>
                <w:sz w:val="28"/>
                <w:szCs w:val="28"/>
              </w:rPr>
              <w:t>Специалист должен знать:</w:t>
            </w:r>
          </w:p>
          <w:tbl>
            <w:tblPr>
              <w:tblW w:w="7394" w:type="dxa"/>
              <w:tblLayout w:type="fixed"/>
              <w:tblCellMar>
                <w:top w:w="7" w:type="dxa"/>
                <w:right w:w="51" w:type="dxa"/>
              </w:tblCellMar>
              <w:tblLook w:val="04A0" w:firstRow="1" w:lastRow="0" w:firstColumn="1" w:lastColumn="0" w:noHBand="0" w:noVBand="1"/>
            </w:tblPr>
            <w:tblGrid>
              <w:gridCol w:w="7394"/>
            </w:tblGrid>
            <w:tr w:rsidR="00BC4164" w:rsidRPr="00C275F5" w14:paraId="6016EE43" w14:textId="77777777" w:rsidTr="00BC4A25">
              <w:trPr>
                <w:trHeight w:val="286"/>
              </w:trPr>
              <w:tc>
                <w:tcPr>
                  <w:tcW w:w="7394" w:type="dxa"/>
                  <w:shd w:val="clear" w:color="auto" w:fill="auto"/>
                </w:tcPr>
                <w:p w14:paraId="4B06D49A" w14:textId="77777777" w:rsidR="00BC4164" w:rsidRPr="00C4780F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</w:pPr>
                  <w:r w:rsidRPr="00C4780F">
                    <w:rPr>
                      <w:rFonts w:ascii="Times New Roman" w:hAnsi="Times New Roman"/>
                      <w:sz w:val="24"/>
                      <w:szCs w:val="24"/>
                    </w:rPr>
                    <w:t>требования технологических регламентов к выполнению кладки, гидроизоляции и ремонта фундаментов зданий и сооружений</w:t>
                  </w:r>
                </w:p>
              </w:tc>
            </w:tr>
            <w:tr w:rsidR="00BC4164" w:rsidRPr="00C275F5" w14:paraId="4B6357D4" w14:textId="77777777" w:rsidTr="00BC4A25">
              <w:trPr>
                <w:trHeight w:val="286"/>
              </w:trPr>
              <w:tc>
                <w:tcPr>
                  <w:tcW w:w="7394" w:type="dxa"/>
                  <w:shd w:val="clear" w:color="auto" w:fill="auto"/>
                </w:tcPr>
                <w:p w14:paraId="6ABF63C4" w14:textId="77777777" w:rsidR="00BC4164" w:rsidRPr="00C4780F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</w:pPr>
                  <w:r w:rsidRPr="00C4780F">
                    <w:rPr>
                      <w:rFonts w:ascii="Times New Roman" w:hAnsi="Times New Roman"/>
                      <w:sz w:val="24"/>
                      <w:szCs w:val="24"/>
                    </w:rPr>
                    <w:t>основные свойства стеновых материалов, гидроизоляционных материалов и строительных растворов</w:t>
                  </w:r>
                </w:p>
              </w:tc>
            </w:tr>
            <w:tr w:rsidR="00BC4164" w:rsidRPr="00C275F5" w14:paraId="0C700875" w14:textId="77777777" w:rsidTr="00BC4A25">
              <w:trPr>
                <w:trHeight w:val="286"/>
              </w:trPr>
              <w:tc>
                <w:tcPr>
                  <w:tcW w:w="7394" w:type="dxa"/>
                  <w:shd w:val="clear" w:color="auto" w:fill="auto"/>
                </w:tcPr>
                <w:p w14:paraId="3D2D42FF" w14:textId="77777777" w:rsidR="00BC4164" w:rsidRPr="00C4780F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</w:pPr>
                  <w:r w:rsidRPr="00C4780F">
                    <w:rPr>
                      <w:rFonts w:ascii="Times New Roman" w:hAnsi="Times New Roman"/>
                      <w:sz w:val="24"/>
                      <w:szCs w:val="24"/>
                    </w:rPr>
                    <w:t>технологии выполнения цементной стяжки</w:t>
                  </w:r>
                </w:p>
              </w:tc>
            </w:tr>
            <w:tr w:rsidR="00BC4164" w:rsidRPr="00C275F5" w14:paraId="6321AD9D" w14:textId="77777777" w:rsidTr="00BC4A25">
              <w:trPr>
                <w:trHeight w:val="286"/>
              </w:trPr>
              <w:tc>
                <w:tcPr>
                  <w:tcW w:w="7394" w:type="dxa"/>
                  <w:shd w:val="clear" w:color="auto" w:fill="auto"/>
                </w:tcPr>
                <w:p w14:paraId="41011F7C" w14:textId="77777777" w:rsidR="00BC4164" w:rsidRPr="00C4780F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</w:pPr>
                  <w:r w:rsidRPr="00C4780F">
                    <w:rPr>
                      <w:rFonts w:ascii="Times New Roman" w:hAnsi="Times New Roman"/>
                      <w:sz w:val="24"/>
                      <w:szCs w:val="24"/>
                    </w:rPr>
                    <w:t>виды и правила эксплуатации инструментов для выполнения цементной стяжки</w:t>
                  </w:r>
                </w:p>
              </w:tc>
            </w:tr>
            <w:tr w:rsidR="00BC4164" w:rsidRPr="00C275F5" w14:paraId="254D3B57" w14:textId="77777777" w:rsidTr="00BC4A25">
              <w:trPr>
                <w:trHeight w:val="286"/>
              </w:trPr>
              <w:tc>
                <w:tcPr>
                  <w:tcW w:w="7394" w:type="dxa"/>
                  <w:shd w:val="clear" w:color="auto" w:fill="auto"/>
                </w:tcPr>
                <w:p w14:paraId="1E0E4A83" w14:textId="77777777" w:rsidR="00BC4164" w:rsidRPr="00C4780F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</w:pPr>
                  <w:r w:rsidRPr="00C4780F">
                    <w:rPr>
                      <w:rFonts w:ascii="Times New Roman" w:hAnsi="Times New Roman"/>
                      <w:sz w:val="24"/>
                      <w:szCs w:val="24"/>
                    </w:rPr>
                    <w:t>виды гидроизоляции, правила ее устройства</w:t>
                  </w:r>
                </w:p>
              </w:tc>
            </w:tr>
            <w:tr w:rsidR="00BC4164" w:rsidRPr="00C275F5" w14:paraId="1978E9FE" w14:textId="77777777" w:rsidTr="00BC4A25">
              <w:trPr>
                <w:trHeight w:val="286"/>
              </w:trPr>
              <w:tc>
                <w:tcPr>
                  <w:tcW w:w="7394" w:type="dxa"/>
                  <w:shd w:val="clear" w:color="auto" w:fill="auto"/>
                </w:tcPr>
                <w:p w14:paraId="1EEA317A" w14:textId="77777777" w:rsidR="00BC4164" w:rsidRPr="00C275F5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</w:pPr>
                  <w:r>
                    <w:rPr>
                      <w:rFonts w:ascii="Times New Roman" w:eastAsia="Times New Roman" w:hAnsi="Times New Roman"/>
                      <w:sz w:val="24"/>
                    </w:rPr>
                    <w:t>с</w:t>
                  </w:r>
                  <w:r w:rsidRPr="00683248">
                    <w:rPr>
                      <w:rFonts w:ascii="Times New Roman" w:eastAsia="Times New Roman" w:hAnsi="Times New Roman"/>
                      <w:sz w:val="24"/>
                    </w:rPr>
                    <w:t>пособы и виды кладки простейших конструкций</w:t>
                  </w:r>
                </w:p>
              </w:tc>
            </w:tr>
            <w:tr w:rsidR="00BC4164" w:rsidRPr="00C275F5" w14:paraId="21F60E9D" w14:textId="77777777" w:rsidTr="00BC4A25">
              <w:trPr>
                <w:trHeight w:val="286"/>
              </w:trPr>
              <w:tc>
                <w:tcPr>
                  <w:tcW w:w="7394" w:type="dxa"/>
                  <w:shd w:val="clear" w:color="auto" w:fill="auto"/>
                </w:tcPr>
                <w:p w14:paraId="4EB5727D" w14:textId="77777777" w:rsidR="00BC4164" w:rsidRPr="00C275F5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57"/>
                    <w:suppressOverlap/>
                  </w:pPr>
                  <w:r>
                    <w:rPr>
                      <w:rFonts w:ascii="Times New Roman" w:eastAsia="Times New Roman" w:hAnsi="Times New Roman"/>
                      <w:sz w:val="24"/>
                    </w:rPr>
                    <w:t>с</w:t>
                  </w:r>
                  <w:r w:rsidRPr="00683248">
                    <w:rPr>
                      <w:rFonts w:ascii="Times New Roman" w:eastAsia="Times New Roman" w:hAnsi="Times New Roman"/>
                      <w:sz w:val="24"/>
                    </w:rPr>
                    <w:t xml:space="preserve">пособы пробивки гнезд, борозд и отверстий в кладке </w:t>
                  </w:r>
                </w:p>
              </w:tc>
            </w:tr>
            <w:tr w:rsidR="00BC4164" w:rsidRPr="00C275F5" w14:paraId="1C8F01B6" w14:textId="77777777" w:rsidTr="00BC4A25">
              <w:trPr>
                <w:trHeight w:val="286"/>
              </w:trPr>
              <w:tc>
                <w:tcPr>
                  <w:tcW w:w="7394" w:type="dxa"/>
                  <w:shd w:val="clear" w:color="auto" w:fill="auto"/>
                </w:tcPr>
                <w:p w14:paraId="779B5168" w14:textId="77777777" w:rsidR="00BC4164" w:rsidRPr="00C275F5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</w:pPr>
                  <w:r>
                    <w:rPr>
                      <w:rFonts w:ascii="Times New Roman" w:eastAsia="Times New Roman" w:hAnsi="Times New Roman"/>
                      <w:sz w:val="24"/>
                    </w:rPr>
                    <w:t>у</w:t>
                  </w:r>
                  <w:r w:rsidRPr="00683248">
                    <w:rPr>
                      <w:rFonts w:ascii="Times New Roman" w:eastAsia="Times New Roman" w:hAnsi="Times New Roman"/>
                      <w:sz w:val="24"/>
                    </w:rPr>
                    <w:t xml:space="preserve">стройство, назначение и правила применения ручного инструмента для кладки, пробивки отверстий, гнезд и разборки кладки </w:t>
                  </w:r>
                </w:p>
              </w:tc>
            </w:tr>
            <w:tr w:rsidR="00BC4164" w:rsidRPr="00C275F5" w14:paraId="2AAEA856" w14:textId="77777777" w:rsidTr="00BC4A25">
              <w:trPr>
                <w:trHeight w:val="286"/>
              </w:trPr>
              <w:tc>
                <w:tcPr>
                  <w:tcW w:w="7394" w:type="dxa"/>
                  <w:shd w:val="clear" w:color="auto" w:fill="auto"/>
                </w:tcPr>
                <w:p w14:paraId="35417191" w14:textId="77777777" w:rsidR="00BC4164" w:rsidRPr="00C275F5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57"/>
                    <w:suppressOverlap/>
                  </w:pPr>
                  <w:r>
                    <w:rPr>
                      <w:rFonts w:ascii="Times New Roman" w:eastAsia="Times New Roman" w:hAnsi="Times New Roman"/>
                      <w:sz w:val="24"/>
                    </w:rPr>
                    <w:lastRenderedPageBreak/>
                    <w:t>с</w:t>
                  </w:r>
                  <w:r w:rsidRPr="00683248">
                    <w:rPr>
                      <w:rFonts w:ascii="Times New Roman" w:eastAsia="Times New Roman" w:hAnsi="Times New Roman"/>
                      <w:sz w:val="24"/>
                    </w:rPr>
                    <w:t xml:space="preserve">пособы и правила рубки кирпича и применяемый инструмент </w:t>
                  </w:r>
                </w:p>
              </w:tc>
            </w:tr>
            <w:tr w:rsidR="00BC4164" w:rsidRPr="00C275F5" w14:paraId="0EB37591" w14:textId="77777777" w:rsidTr="00BC4A25">
              <w:trPr>
                <w:trHeight w:val="286"/>
              </w:trPr>
              <w:tc>
                <w:tcPr>
                  <w:tcW w:w="7394" w:type="dxa"/>
                  <w:shd w:val="clear" w:color="auto" w:fill="auto"/>
                </w:tcPr>
                <w:p w14:paraId="097CAADC" w14:textId="11D70DC8" w:rsidR="00BC4164" w:rsidRPr="00C275F5" w:rsidRDefault="00BC4164" w:rsidP="00EE26E9">
                  <w:pPr>
                    <w:framePr w:hSpace="180" w:wrap="around" w:vAnchor="text" w:hAnchor="text" w:xAlign="center" w:y="1"/>
                    <w:spacing w:after="0" w:line="240" w:lineRule="auto"/>
                    <w:suppressOverlap/>
                  </w:pPr>
                </w:p>
              </w:tc>
            </w:tr>
          </w:tbl>
          <w:p w14:paraId="15B205A2" w14:textId="77777777" w:rsidR="00BC4164" w:rsidRPr="00AF386A" w:rsidRDefault="00BC4164" w:rsidP="00BC4A25">
            <w:pPr>
              <w:spacing w:after="0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8" w:type="pct"/>
            <w:vMerge w:val="restart"/>
            <w:shd w:val="clear" w:color="auto" w:fill="auto"/>
            <w:vAlign w:val="center"/>
          </w:tcPr>
          <w:p w14:paraId="698ED60A" w14:textId="77777777" w:rsidR="00BC4164" w:rsidRPr="000244DA" w:rsidRDefault="00BC4164" w:rsidP="00BC4A25">
            <w:pPr>
              <w:spacing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4164" w:rsidRPr="003732A7" w14:paraId="10BC5E27" w14:textId="77777777" w:rsidTr="00BC4A25">
        <w:tc>
          <w:tcPr>
            <w:tcW w:w="249" w:type="pct"/>
            <w:vMerge/>
            <w:shd w:val="clear" w:color="auto" w:fill="BFBFBF" w:themeFill="background1" w:themeFillShade="BF"/>
            <w:vAlign w:val="center"/>
          </w:tcPr>
          <w:p w14:paraId="14105C32" w14:textId="77777777" w:rsidR="00BC4164" w:rsidRPr="000244DA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33" w:type="pct"/>
            <w:shd w:val="clear" w:color="auto" w:fill="auto"/>
            <w:vAlign w:val="center"/>
          </w:tcPr>
          <w:p w14:paraId="52ADA13C" w14:textId="77777777" w:rsidR="00BC4164" w:rsidRDefault="00BC4164" w:rsidP="00BC4A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contextualSpacing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83248">
              <w:rPr>
                <w:rFonts w:ascii="Times New Roman" w:hAnsi="Times New Roman" w:cs="Times New Roman"/>
                <w:i/>
                <w:sz w:val="28"/>
                <w:szCs w:val="28"/>
              </w:rPr>
              <w:t>Специалист должен уметь:</w:t>
            </w:r>
          </w:p>
          <w:tbl>
            <w:tblPr>
              <w:tblW w:w="7394" w:type="dxa"/>
              <w:tblLayout w:type="fixed"/>
              <w:tblCellMar>
                <w:top w:w="7" w:type="dxa"/>
                <w:right w:w="51" w:type="dxa"/>
              </w:tblCellMar>
              <w:tblLook w:val="04A0" w:firstRow="1" w:lastRow="0" w:firstColumn="1" w:lastColumn="0" w:noHBand="0" w:noVBand="1"/>
            </w:tblPr>
            <w:tblGrid>
              <w:gridCol w:w="7394"/>
            </w:tblGrid>
            <w:tr w:rsidR="00BC4164" w:rsidRPr="00216D8C" w14:paraId="6C174164" w14:textId="77777777" w:rsidTr="00BC4A25">
              <w:trPr>
                <w:trHeight w:val="562"/>
              </w:trPr>
              <w:tc>
                <w:tcPr>
                  <w:tcW w:w="7394" w:type="dxa"/>
                  <w:shd w:val="clear" w:color="auto" w:fill="auto"/>
                </w:tcPr>
                <w:p w14:paraId="6A0F680A" w14:textId="77777777" w:rsidR="00BC4164" w:rsidRPr="00C4780F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C4780F">
                    <w:rPr>
                      <w:rFonts w:ascii="Times New Roman" w:hAnsi="Times New Roman"/>
                      <w:sz w:val="24"/>
                      <w:szCs w:val="24"/>
                    </w:rPr>
                    <w:t>применять технологию кладки фундаментов из бутового камня под лопатку и кирпичного щебня под залив</w:t>
                  </w:r>
                </w:p>
              </w:tc>
            </w:tr>
            <w:tr w:rsidR="00BC4164" w14:paraId="1F275F4D" w14:textId="77777777" w:rsidTr="00BC4A25">
              <w:trPr>
                <w:trHeight w:val="562"/>
              </w:trPr>
              <w:tc>
                <w:tcPr>
                  <w:tcW w:w="7394" w:type="dxa"/>
                  <w:shd w:val="clear" w:color="auto" w:fill="auto"/>
                </w:tcPr>
                <w:p w14:paraId="53347989" w14:textId="77777777" w:rsidR="00BC4164" w:rsidRPr="00C4780F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C4780F">
                    <w:rPr>
                      <w:rFonts w:ascii="Times New Roman" w:hAnsi="Times New Roman"/>
                      <w:sz w:val="24"/>
                      <w:szCs w:val="24"/>
                    </w:rPr>
                    <w:t>пользоваться инструментом и приспособлениями для выполнения цементной стяжки</w:t>
                  </w:r>
                </w:p>
              </w:tc>
            </w:tr>
            <w:tr w:rsidR="00BC4164" w14:paraId="78F4B4AC" w14:textId="77777777" w:rsidTr="00BC4A25">
              <w:trPr>
                <w:trHeight w:val="562"/>
              </w:trPr>
              <w:tc>
                <w:tcPr>
                  <w:tcW w:w="7394" w:type="dxa"/>
                  <w:shd w:val="clear" w:color="auto" w:fill="auto"/>
                </w:tcPr>
                <w:p w14:paraId="447FE158" w14:textId="77777777" w:rsidR="00BC4164" w:rsidRPr="00C4780F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eastAsia="Times New Roman" w:hAnsi="Times New Roman"/>
                      <w:sz w:val="24"/>
                    </w:rPr>
                  </w:pPr>
                  <w:r w:rsidRPr="00C4780F">
                    <w:rPr>
                      <w:rFonts w:ascii="Times New Roman" w:hAnsi="Times New Roman"/>
                      <w:sz w:val="24"/>
                      <w:szCs w:val="24"/>
                    </w:rPr>
                    <w:t>подготавливать и укреплять рулонные материалы на горизонтальные поверхности для создания гидроизоляционного слоя</w:t>
                  </w:r>
                </w:p>
              </w:tc>
            </w:tr>
            <w:tr w:rsidR="00BC4164" w14:paraId="25AC5EDD" w14:textId="77777777" w:rsidTr="00BC4A25">
              <w:trPr>
                <w:trHeight w:val="562"/>
              </w:trPr>
              <w:tc>
                <w:tcPr>
                  <w:tcW w:w="7394" w:type="dxa"/>
                  <w:shd w:val="clear" w:color="auto" w:fill="auto"/>
                </w:tcPr>
                <w:p w14:paraId="5EC4242B" w14:textId="77777777" w:rsidR="00BC4164" w:rsidRPr="00C4780F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4780F">
                    <w:rPr>
                      <w:rFonts w:ascii="Times New Roman" w:hAnsi="Times New Roman"/>
                      <w:sz w:val="24"/>
                      <w:szCs w:val="24"/>
                    </w:rPr>
                    <w:t>применять технологию нанесения гидроизоляции на вертикальные поверхности</w:t>
                  </w:r>
                </w:p>
              </w:tc>
            </w:tr>
            <w:tr w:rsidR="00BC4164" w14:paraId="417C4F66" w14:textId="77777777" w:rsidTr="00BC4A25">
              <w:trPr>
                <w:trHeight w:val="562"/>
              </w:trPr>
              <w:tc>
                <w:tcPr>
                  <w:tcW w:w="7394" w:type="dxa"/>
                  <w:shd w:val="clear" w:color="auto" w:fill="auto"/>
                </w:tcPr>
                <w:p w14:paraId="60C00492" w14:textId="77777777" w:rsidR="00BC4164" w:rsidRPr="00C4780F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4780F">
                    <w:rPr>
                      <w:rFonts w:ascii="Times New Roman" w:hAnsi="Times New Roman"/>
                      <w:sz w:val="24"/>
                      <w:szCs w:val="24"/>
                    </w:rPr>
                    <w:t>применять технологию расстила и разравнивания раствора при выполнении цементной стяжки</w:t>
                  </w:r>
                </w:p>
              </w:tc>
            </w:tr>
            <w:tr w:rsidR="00BC4164" w14:paraId="412FFD15" w14:textId="77777777" w:rsidTr="00BC4A25">
              <w:trPr>
                <w:trHeight w:val="562"/>
              </w:trPr>
              <w:tc>
                <w:tcPr>
                  <w:tcW w:w="7394" w:type="dxa"/>
                  <w:shd w:val="clear" w:color="auto" w:fill="auto"/>
                </w:tcPr>
                <w:p w14:paraId="58FEC748" w14:textId="77777777" w:rsidR="00BC4164" w:rsidRPr="00C4780F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4780F">
                    <w:rPr>
                      <w:rFonts w:ascii="Times New Roman" w:hAnsi="Times New Roman"/>
                      <w:sz w:val="24"/>
                      <w:szCs w:val="24"/>
                    </w:rPr>
                    <w:t>пользоваться оборудованием, инструментом и приспособлениями при выполнении гидроизоляционных работ</w:t>
                  </w:r>
                </w:p>
              </w:tc>
            </w:tr>
            <w:tr w:rsidR="00BC4164" w14:paraId="2EE03989" w14:textId="77777777" w:rsidTr="00BC4A25">
              <w:trPr>
                <w:trHeight w:val="562"/>
              </w:trPr>
              <w:tc>
                <w:tcPr>
                  <w:tcW w:w="7394" w:type="dxa"/>
                  <w:shd w:val="clear" w:color="auto" w:fill="auto"/>
                </w:tcPr>
                <w:p w14:paraId="690CE5FE" w14:textId="77777777" w:rsidR="00BC4164" w:rsidRPr="00C4780F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4780F">
                    <w:rPr>
                      <w:rFonts w:ascii="Times New Roman" w:hAnsi="Times New Roman"/>
                      <w:sz w:val="24"/>
                      <w:szCs w:val="24"/>
                    </w:rPr>
                    <w:t>применять технологию ремонта и замены отдельных участков кирпичных и бутовых фундаментов</w:t>
                  </w:r>
                </w:p>
              </w:tc>
            </w:tr>
            <w:tr w:rsidR="00BC4164" w14:paraId="471D2F41" w14:textId="77777777" w:rsidTr="00BC4A25">
              <w:trPr>
                <w:trHeight w:val="562"/>
              </w:trPr>
              <w:tc>
                <w:tcPr>
                  <w:tcW w:w="7394" w:type="dxa"/>
                  <w:shd w:val="clear" w:color="auto" w:fill="auto"/>
                </w:tcPr>
                <w:p w14:paraId="6B0C04B3" w14:textId="77777777" w:rsidR="00BC4164" w:rsidRPr="00C4780F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4780F">
                    <w:rPr>
                      <w:rFonts w:ascii="Times New Roman" w:hAnsi="Times New Roman"/>
                      <w:sz w:val="24"/>
                      <w:szCs w:val="24"/>
                    </w:rPr>
                    <w:t>применять средства индивидуальной защиты при производстве каменных, гидроизоляционных и ремонтных работ</w:t>
                  </w:r>
                </w:p>
              </w:tc>
            </w:tr>
            <w:tr w:rsidR="00BC4164" w14:paraId="3D6B8C0F" w14:textId="77777777" w:rsidTr="00BC4A25">
              <w:trPr>
                <w:trHeight w:val="562"/>
              </w:trPr>
              <w:tc>
                <w:tcPr>
                  <w:tcW w:w="7394" w:type="dxa"/>
                  <w:shd w:val="clear" w:color="auto" w:fill="auto"/>
                </w:tcPr>
                <w:p w14:paraId="45AA9D91" w14:textId="77777777" w:rsidR="00BC4164" w:rsidRPr="00C4780F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7"/>
                    </w:numPr>
                    <w:spacing w:after="0" w:line="240" w:lineRule="auto"/>
                    <w:ind w:left="0" w:firstLine="360"/>
                    <w:suppressOverlap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4780F">
                    <w:rPr>
                      <w:rFonts w:ascii="Times New Roman" w:hAnsi="Times New Roman"/>
                      <w:sz w:val="24"/>
                      <w:szCs w:val="24"/>
                    </w:rPr>
                    <w:t>применять принципы бережливого производства при выполнении каменных, гидроизоляционных и ремонтных работ</w:t>
                  </w:r>
                </w:p>
              </w:tc>
            </w:tr>
            <w:tr w:rsidR="00BC4164" w14:paraId="3E034CFE" w14:textId="77777777" w:rsidTr="00BC4A25">
              <w:trPr>
                <w:trHeight w:val="562"/>
              </w:trPr>
              <w:tc>
                <w:tcPr>
                  <w:tcW w:w="7394" w:type="dxa"/>
                  <w:shd w:val="clear" w:color="auto" w:fill="auto"/>
                </w:tcPr>
                <w:p w14:paraId="61E8E0C2" w14:textId="77777777" w:rsidR="00BC4164" w:rsidRPr="00E113EA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6"/>
                    </w:numPr>
                    <w:spacing w:after="0" w:line="240" w:lineRule="auto"/>
                    <w:ind w:left="23" w:firstLine="337"/>
                    <w:suppressOverlap/>
                  </w:pPr>
                  <w:r>
                    <w:rPr>
                      <w:rFonts w:ascii="Times New Roman" w:eastAsia="Times New Roman" w:hAnsi="Times New Roman"/>
                      <w:sz w:val="24"/>
                    </w:rPr>
                    <w:t>п</w:t>
                  </w:r>
                  <w:r w:rsidRPr="00683248">
                    <w:rPr>
                      <w:rFonts w:ascii="Times New Roman" w:eastAsia="Times New Roman" w:hAnsi="Times New Roman"/>
                      <w:sz w:val="24"/>
                    </w:rPr>
                    <w:t xml:space="preserve">ользоваться инструментом и инвентарем для кладки кирпичных и бутовых столбиков </w:t>
                  </w:r>
                </w:p>
              </w:tc>
            </w:tr>
            <w:tr w:rsidR="00BC4164" w14:paraId="5BABFE7C" w14:textId="77777777" w:rsidTr="00BC4A25">
              <w:trPr>
                <w:trHeight w:val="562"/>
              </w:trPr>
              <w:tc>
                <w:tcPr>
                  <w:tcW w:w="7394" w:type="dxa"/>
                  <w:shd w:val="clear" w:color="auto" w:fill="auto"/>
                </w:tcPr>
                <w:p w14:paraId="1FAD6FF0" w14:textId="77777777" w:rsidR="00BC4164" w:rsidRPr="00E113EA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6"/>
                    </w:numPr>
                    <w:spacing w:after="0" w:line="240" w:lineRule="auto"/>
                    <w:ind w:left="23" w:firstLine="337"/>
                    <w:suppressOverlap/>
                  </w:pPr>
                  <w:r>
                    <w:rPr>
                      <w:rFonts w:ascii="Times New Roman" w:eastAsia="Times New Roman" w:hAnsi="Times New Roman"/>
                      <w:sz w:val="24"/>
                    </w:rPr>
                    <w:t>р</w:t>
                  </w:r>
                  <w:r w:rsidRPr="00683248">
                    <w:rPr>
                      <w:rFonts w:ascii="Times New Roman" w:eastAsia="Times New Roman" w:hAnsi="Times New Roman"/>
                      <w:sz w:val="24"/>
                    </w:rPr>
                    <w:t xml:space="preserve">асстилать и разравнивать раствор при кладке простейших конструкций </w:t>
                  </w:r>
                </w:p>
              </w:tc>
            </w:tr>
            <w:tr w:rsidR="00BC4164" w14:paraId="1B01C626" w14:textId="77777777" w:rsidTr="00BC4A25">
              <w:trPr>
                <w:trHeight w:val="562"/>
              </w:trPr>
              <w:tc>
                <w:tcPr>
                  <w:tcW w:w="7394" w:type="dxa"/>
                  <w:shd w:val="clear" w:color="auto" w:fill="auto"/>
                </w:tcPr>
                <w:p w14:paraId="704ED301" w14:textId="77777777" w:rsidR="00BC4164" w:rsidRPr="00E113EA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6"/>
                    </w:numPr>
                    <w:spacing w:after="0" w:line="240" w:lineRule="auto"/>
                    <w:ind w:left="23" w:firstLine="337"/>
                    <w:suppressOverlap/>
                  </w:pPr>
                  <w:r>
                    <w:rPr>
                      <w:rFonts w:ascii="Times New Roman" w:eastAsia="Times New Roman" w:hAnsi="Times New Roman"/>
                      <w:sz w:val="24"/>
                    </w:rPr>
                    <w:t>п</w:t>
                  </w:r>
                  <w:r w:rsidRPr="00683248">
                    <w:rPr>
                      <w:rFonts w:ascii="Times New Roman" w:eastAsia="Times New Roman" w:hAnsi="Times New Roman"/>
                      <w:sz w:val="24"/>
                    </w:rPr>
                    <w:t>ользоваться инструментом для рубки кирпича</w:t>
                  </w:r>
                </w:p>
              </w:tc>
            </w:tr>
            <w:tr w:rsidR="00BC4164" w14:paraId="6DF70D8B" w14:textId="77777777" w:rsidTr="00BC4A25">
              <w:trPr>
                <w:trHeight w:val="562"/>
              </w:trPr>
              <w:tc>
                <w:tcPr>
                  <w:tcW w:w="7394" w:type="dxa"/>
                  <w:shd w:val="clear" w:color="auto" w:fill="auto"/>
                </w:tcPr>
                <w:p w14:paraId="2E1B7227" w14:textId="77777777" w:rsidR="00BC4164" w:rsidRPr="00E113EA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6"/>
                    </w:numPr>
                    <w:spacing w:after="0" w:line="240" w:lineRule="auto"/>
                    <w:ind w:left="23" w:firstLine="337"/>
                    <w:suppressOverlap/>
                  </w:pPr>
                  <w:r>
                    <w:rPr>
                      <w:rFonts w:ascii="Times New Roman" w:eastAsia="Times New Roman" w:hAnsi="Times New Roman"/>
                      <w:sz w:val="24"/>
                    </w:rPr>
                    <w:t>п</w:t>
                  </w:r>
                  <w:r w:rsidRPr="00683248">
                    <w:rPr>
                      <w:rFonts w:ascii="Times New Roman" w:eastAsia="Times New Roman" w:hAnsi="Times New Roman"/>
                      <w:sz w:val="24"/>
                    </w:rPr>
                    <w:t xml:space="preserve">ользоваться инструментом для тески кирпича </w:t>
                  </w:r>
                </w:p>
              </w:tc>
            </w:tr>
            <w:tr w:rsidR="00BC4164" w14:paraId="3B02C060" w14:textId="77777777" w:rsidTr="00BC4A25">
              <w:trPr>
                <w:trHeight w:val="562"/>
              </w:trPr>
              <w:tc>
                <w:tcPr>
                  <w:tcW w:w="7394" w:type="dxa"/>
                  <w:shd w:val="clear" w:color="auto" w:fill="auto"/>
                </w:tcPr>
                <w:p w14:paraId="39CF835C" w14:textId="77777777" w:rsidR="00BC4164" w:rsidRPr="00216D8C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6"/>
                    </w:numPr>
                    <w:spacing w:after="0" w:line="240" w:lineRule="auto"/>
                    <w:ind w:left="23" w:firstLine="337"/>
                    <w:suppressOverlap/>
                  </w:pPr>
                  <w:r>
                    <w:rPr>
                      <w:rFonts w:ascii="Times New Roman" w:eastAsia="Times New Roman" w:hAnsi="Times New Roman"/>
                      <w:sz w:val="24"/>
                    </w:rPr>
                    <w:t>п</w:t>
                  </w:r>
                  <w:r w:rsidRPr="00683248">
                    <w:rPr>
                      <w:rFonts w:ascii="Times New Roman" w:eastAsia="Times New Roman" w:hAnsi="Times New Roman"/>
                      <w:sz w:val="24"/>
                    </w:rPr>
                    <w:t xml:space="preserve">ользоваться инструментом и оборудованием для пробивки гнезд, борозд и отверстий в кладке </w:t>
                  </w:r>
                </w:p>
                <w:p w14:paraId="68EF2F9E" w14:textId="77777777" w:rsidR="00BC4164" w:rsidRPr="00F50FE6" w:rsidRDefault="00BC4164" w:rsidP="00EE26E9">
                  <w:pPr>
                    <w:framePr w:hSpace="180" w:wrap="around" w:vAnchor="text" w:hAnchor="text" w:xAlign="center" w:y="1"/>
                    <w:spacing w:after="0" w:line="240" w:lineRule="auto"/>
                    <w:ind w:left="23"/>
                    <w:suppressOverlap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</w:tc>
            </w:tr>
          </w:tbl>
          <w:p w14:paraId="739B0601" w14:textId="77777777" w:rsidR="00BC4164" w:rsidRPr="00AF386A" w:rsidRDefault="00BC4164" w:rsidP="00BC4A25">
            <w:pPr>
              <w:spacing w:after="0" w:line="240" w:lineRule="auto"/>
              <w:contextualSpacing/>
            </w:pPr>
          </w:p>
        </w:tc>
        <w:tc>
          <w:tcPr>
            <w:tcW w:w="618" w:type="pct"/>
            <w:vMerge/>
            <w:shd w:val="clear" w:color="auto" w:fill="auto"/>
            <w:vAlign w:val="center"/>
          </w:tcPr>
          <w:p w14:paraId="1D423A1E" w14:textId="77777777" w:rsidR="00BC4164" w:rsidRPr="000244DA" w:rsidRDefault="00BC4164" w:rsidP="00BC4A25">
            <w:pPr>
              <w:spacing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4164" w:rsidRPr="003732A7" w14:paraId="2DAC2802" w14:textId="77777777" w:rsidTr="00BC4A25">
        <w:tc>
          <w:tcPr>
            <w:tcW w:w="249" w:type="pct"/>
            <w:vMerge w:val="restart"/>
            <w:shd w:val="clear" w:color="auto" w:fill="BFBFBF" w:themeFill="background1" w:themeFillShade="BF"/>
          </w:tcPr>
          <w:p w14:paraId="2574BC10" w14:textId="77777777" w:rsidR="00BC4164" w:rsidRPr="000244DA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44D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133" w:type="pct"/>
            <w:shd w:val="clear" w:color="auto" w:fill="auto"/>
            <w:vAlign w:val="center"/>
          </w:tcPr>
          <w:p w14:paraId="0A5F66A4" w14:textId="77777777" w:rsidR="00BC4164" w:rsidRPr="00AF386A" w:rsidRDefault="00BC4164" w:rsidP="00BC4A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Кладка простых сплошных, облеченных стен</w:t>
            </w:r>
          </w:p>
        </w:tc>
        <w:tc>
          <w:tcPr>
            <w:tcW w:w="618" w:type="pct"/>
            <w:shd w:val="clear" w:color="auto" w:fill="auto"/>
            <w:vAlign w:val="center"/>
          </w:tcPr>
          <w:p w14:paraId="08F1573B" w14:textId="31178924" w:rsidR="00BC4164" w:rsidRPr="005B3430" w:rsidRDefault="0033681E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5D4030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BC4164" w:rsidRPr="003732A7" w14:paraId="013ABD57" w14:textId="77777777" w:rsidTr="00BC4A25">
        <w:tc>
          <w:tcPr>
            <w:tcW w:w="249" w:type="pct"/>
            <w:vMerge/>
            <w:shd w:val="clear" w:color="auto" w:fill="BFBFBF" w:themeFill="background1" w:themeFillShade="BF"/>
            <w:vAlign w:val="center"/>
          </w:tcPr>
          <w:p w14:paraId="4087A9B2" w14:textId="77777777" w:rsidR="00BC4164" w:rsidRPr="000244DA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33" w:type="pct"/>
            <w:shd w:val="clear" w:color="auto" w:fill="auto"/>
            <w:vAlign w:val="center"/>
          </w:tcPr>
          <w:p w14:paraId="2F85EAC1" w14:textId="77777777" w:rsidR="00BC4164" w:rsidRPr="00683248" w:rsidRDefault="00BC4164" w:rsidP="00BC4A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contextualSpacing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83248">
              <w:rPr>
                <w:rFonts w:ascii="Times New Roman" w:hAnsi="Times New Roman" w:cs="Times New Roman"/>
                <w:i/>
                <w:sz w:val="28"/>
                <w:szCs w:val="28"/>
              </w:rPr>
              <w:t>Специалист должен знать:</w:t>
            </w:r>
          </w:p>
          <w:tbl>
            <w:tblPr>
              <w:tblW w:w="7329" w:type="dxa"/>
              <w:tblLayout w:type="fixed"/>
              <w:tblCellMar>
                <w:top w:w="7" w:type="dxa"/>
                <w:right w:w="48" w:type="dxa"/>
              </w:tblCellMar>
              <w:tblLook w:val="04A0" w:firstRow="1" w:lastRow="0" w:firstColumn="1" w:lastColumn="0" w:noHBand="0" w:noVBand="1"/>
            </w:tblPr>
            <w:tblGrid>
              <w:gridCol w:w="7329"/>
            </w:tblGrid>
            <w:tr w:rsidR="00BC4164" w:rsidRPr="00D17903" w14:paraId="70578F40" w14:textId="77777777" w:rsidTr="00BC4A25">
              <w:trPr>
                <w:trHeight w:val="562"/>
              </w:trPr>
              <w:tc>
                <w:tcPr>
                  <w:tcW w:w="7329" w:type="dxa"/>
                  <w:shd w:val="clear" w:color="auto" w:fill="auto"/>
                </w:tcPr>
                <w:p w14:paraId="3F8BC6D4" w14:textId="77777777" w:rsidR="00BC4164" w:rsidRPr="008237CF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9"/>
                    </w:numPr>
                    <w:spacing w:after="0"/>
                    <w:ind w:left="0" w:firstLine="275"/>
                    <w:suppressOverlap/>
                  </w:pPr>
                  <w:r w:rsidRPr="008237CF">
                    <w:rPr>
                      <w:rFonts w:ascii="Times New Roman" w:hAnsi="Times New Roman"/>
                      <w:sz w:val="24"/>
                      <w:szCs w:val="24"/>
                    </w:rPr>
                    <w:t>сортамент, маркировка и нормы расходов строительных материалов и изделий для выполнения кладки, теплоизоляции и ремонта стен зданий и сооружений</w:t>
                  </w:r>
                </w:p>
              </w:tc>
            </w:tr>
            <w:tr w:rsidR="00BC4164" w:rsidRPr="00D17903" w14:paraId="54C21079" w14:textId="77777777" w:rsidTr="00BC4A25">
              <w:trPr>
                <w:trHeight w:val="562"/>
              </w:trPr>
              <w:tc>
                <w:tcPr>
                  <w:tcW w:w="7329" w:type="dxa"/>
                  <w:shd w:val="clear" w:color="auto" w:fill="auto"/>
                </w:tcPr>
                <w:p w14:paraId="6A1F7B17" w14:textId="77777777" w:rsidR="00BC4164" w:rsidRPr="008237CF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9"/>
                    </w:numPr>
                    <w:spacing w:after="0"/>
                    <w:ind w:left="0" w:firstLine="275"/>
                    <w:suppressOverlap/>
                  </w:pPr>
                  <w:r w:rsidRPr="008237CF">
                    <w:rPr>
                      <w:rFonts w:ascii="Times New Roman" w:hAnsi="Times New Roman"/>
                      <w:sz w:val="24"/>
                      <w:szCs w:val="24"/>
                    </w:rPr>
                    <w:t>правила и приемы каменной кладки и соблюдения системы перевязки швов</w:t>
                  </w:r>
                </w:p>
              </w:tc>
            </w:tr>
            <w:tr w:rsidR="00BC4164" w:rsidRPr="00D17903" w14:paraId="53022A14" w14:textId="77777777" w:rsidTr="00BC4A25">
              <w:trPr>
                <w:trHeight w:val="310"/>
              </w:trPr>
              <w:tc>
                <w:tcPr>
                  <w:tcW w:w="7329" w:type="dxa"/>
                  <w:shd w:val="clear" w:color="auto" w:fill="auto"/>
                </w:tcPr>
                <w:p w14:paraId="33FEDA1C" w14:textId="77777777" w:rsidR="00BC4164" w:rsidRPr="008237CF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9"/>
                    </w:numPr>
                    <w:spacing w:after="0"/>
                    <w:ind w:left="0" w:firstLine="275"/>
                    <w:suppressOverlap/>
                  </w:pPr>
                  <w:r w:rsidRPr="008237CF">
                    <w:rPr>
                      <w:rFonts w:ascii="Times New Roman" w:hAnsi="Times New Roman"/>
                      <w:sz w:val="24"/>
                      <w:szCs w:val="24"/>
                    </w:rPr>
                    <w:t>технология выполнения кладки стен</w:t>
                  </w:r>
                </w:p>
              </w:tc>
            </w:tr>
            <w:tr w:rsidR="00BC4164" w:rsidRPr="00D17903" w14:paraId="68726D50" w14:textId="77777777" w:rsidTr="00BC4A25">
              <w:trPr>
                <w:trHeight w:val="556"/>
              </w:trPr>
              <w:tc>
                <w:tcPr>
                  <w:tcW w:w="7329" w:type="dxa"/>
                  <w:shd w:val="clear" w:color="auto" w:fill="auto"/>
                </w:tcPr>
                <w:p w14:paraId="15152D2A" w14:textId="77777777" w:rsidR="00BC4164" w:rsidRPr="008237CF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9"/>
                    </w:numPr>
                    <w:spacing w:after="0"/>
                    <w:ind w:left="0" w:firstLine="275"/>
                    <w:suppressOverlap/>
                  </w:pPr>
                  <w:r w:rsidRPr="008237CF">
                    <w:rPr>
                      <w:rFonts w:ascii="Times New Roman" w:hAnsi="Times New Roman"/>
                      <w:sz w:val="24"/>
                      <w:szCs w:val="24"/>
                    </w:rPr>
                    <w:t>технология монтажа систем крепления для облицовки кирпичом</w:t>
                  </w:r>
                </w:p>
              </w:tc>
            </w:tr>
            <w:tr w:rsidR="00BC4164" w:rsidRPr="00D17903" w14:paraId="72DC5BFE" w14:textId="77777777" w:rsidTr="00BC4A25">
              <w:trPr>
                <w:trHeight w:val="282"/>
              </w:trPr>
              <w:tc>
                <w:tcPr>
                  <w:tcW w:w="7329" w:type="dxa"/>
                  <w:shd w:val="clear" w:color="auto" w:fill="auto"/>
                </w:tcPr>
                <w:p w14:paraId="08D873BA" w14:textId="77777777" w:rsidR="00BC4164" w:rsidRPr="008237CF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9"/>
                    </w:numPr>
                    <w:spacing w:after="0"/>
                    <w:ind w:left="0" w:firstLine="275"/>
                    <w:suppressOverlap/>
                  </w:pPr>
                  <w:r w:rsidRPr="008237CF">
                    <w:rPr>
                      <w:rFonts w:ascii="Times New Roman" w:hAnsi="Times New Roman"/>
                      <w:sz w:val="24"/>
                      <w:szCs w:val="24"/>
                    </w:rPr>
                    <w:t>сортамент, маркировка изделий для систем крепления</w:t>
                  </w:r>
                </w:p>
              </w:tc>
            </w:tr>
            <w:tr w:rsidR="00BC4164" w:rsidRPr="00D17903" w14:paraId="516CDD74" w14:textId="77777777" w:rsidTr="00BC4A25">
              <w:trPr>
                <w:trHeight w:val="562"/>
              </w:trPr>
              <w:tc>
                <w:tcPr>
                  <w:tcW w:w="7329" w:type="dxa"/>
                  <w:shd w:val="clear" w:color="auto" w:fill="auto"/>
                </w:tcPr>
                <w:p w14:paraId="0AC20CAC" w14:textId="77777777" w:rsidR="00BC4164" w:rsidRPr="008237CF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9"/>
                    </w:numPr>
                    <w:spacing w:after="0"/>
                    <w:ind w:left="0" w:firstLine="275"/>
                    <w:suppressOverlap/>
                  </w:pPr>
                  <w:r w:rsidRPr="008237CF">
                    <w:rPr>
                      <w:rFonts w:ascii="Times New Roman" w:hAnsi="Times New Roman"/>
                      <w:sz w:val="24"/>
                      <w:szCs w:val="24"/>
                    </w:rPr>
                    <w:t>основные свойства стеновых и теплоизоляционных материалов, строительных растворов и клеев</w:t>
                  </w:r>
                </w:p>
              </w:tc>
            </w:tr>
            <w:tr w:rsidR="00BC4164" w:rsidRPr="00D17903" w14:paraId="224A8617" w14:textId="77777777" w:rsidTr="00BC4A25">
              <w:trPr>
                <w:trHeight w:val="562"/>
              </w:trPr>
              <w:tc>
                <w:tcPr>
                  <w:tcW w:w="7329" w:type="dxa"/>
                  <w:shd w:val="clear" w:color="auto" w:fill="auto"/>
                </w:tcPr>
                <w:p w14:paraId="5878831B" w14:textId="77777777" w:rsidR="00BC4164" w:rsidRPr="008237CF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9"/>
                    </w:numPr>
                    <w:spacing w:after="0"/>
                    <w:ind w:left="0" w:firstLine="275"/>
                    <w:suppressOverlap/>
                  </w:pPr>
                  <w:r w:rsidRPr="008237CF">
                    <w:rPr>
                      <w:rFonts w:ascii="Times New Roman" w:hAnsi="Times New Roman"/>
                      <w:sz w:val="24"/>
                      <w:szCs w:val="24"/>
                    </w:rPr>
                    <w:t>способы расстилания растворов, раскладки кирпича и забутки</w:t>
                  </w:r>
                </w:p>
              </w:tc>
            </w:tr>
            <w:tr w:rsidR="00BC4164" w:rsidRPr="00D17903" w14:paraId="44D9176F" w14:textId="77777777" w:rsidTr="00BC4A25">
              <w:trPr>
                <w:trHeight w:val="562"/>
              </w:trPr>
              <w:tc>
                <w:tcPr>
                  <w:tcW w:w="7329" w:type="dxa"/>
                  <w:shd w:val="clear" w:color="auto" w:fill="auto"/>
                </w:tcPr>
                <w:p w14:paraId="2006EDAF" w14:textId="77777777" w:rsidR="00BC4164" w:rsidRPr="00D1790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9"/>
                    </w:numPr>
                    <w:spacing w:after="0"/>
                    <w:ind w:left="0" w:firstLine="275"/>
                    <w:suppressOverlap/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lastRenderedPageBreak/>
                    <w:t>правила и приемы установки перемычек вручную и с использованием грузоподъемного оборудования</w:t>
                  </w:r>
                </w:p>
              </w:tc>
            </w:tr>
            <w:tr w:rsidR="00BC4164" w:rsidRPr="00D17903" w14:paraId="5234DCB7" w14:textId="77777777" w:rsidTr="00BC4A25">
              <w:trPr>
                <w:trHeight w:val="322"/>
              </w:trPr>
              <w:tc>
                <w:tcPr>
                  <w:tcW w:w="7329" w:type="dxa"/>
                  <w:shd w:val="clear" w:color="auto" w:fill="auto"/>
                </w:tcPr>
                <w:p w14:paraId="5764D464" w14:textId="77777777" w:rsidR="00BC4164" w:rsidRPr="00D17903" w:rsidRDefault="00BC4164" w:rsidP="00EE26E9">
                  <w:pPr>
                    <w:pStyle w:val="aff1"/>
                    <w:framePr w:hSpace="180" w:wrap="around" w:vAnchor="text" w:hAnchor="text" w:xAlign="center" w:y="1"/>
                    <w:numPr>
                      <w:ilvl w:val="0"/>
                      <w:numId w:val="39"/>
                    </w:numPr>
                    <w:spacing w:after="0"/>
                    <w:ind w:left="0" w:firstLine="275"/>
                    <w:suppressOverlap/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правила и способы замены участков кирпичных стен</w:t>
                  </w:r>
                </w:p>
              </w:tc>
            </w:tr>
          </w:tbl>
          <w:p w14:paraId="510430E5" w14:textId="77777777" w:rsidR="00BC4164" w:rsidRPr="00AF386A" w:rsidRDefault="00BC4164" w:rsidP="00BC4A25">
            <w:pPr>
              <w:pStyle w:val="aff1"/>
              <w:spacing w:after="0" w:line="240" w:lineRule="auto"/>
              <w:ind w:left="0"/>
            </w:pPr>
          </w:p>
        </w:tc>
        <w:tc>
          <w:tcPr>
            <w:tcW w:w="618" w:type="pct"/>
            <w:vMerge w:val="restart"/>
            <w:shd w:val="clear" w:color="auto" w:fill="auto"/>
            <w:vAlign w:val="center"/>
          </w:tcPr>
          <w:p w14:paraId="28D4A7EB" w14:textId="77777777" w:rsidR="00BC4164" w:rsidRPr="000244DA" w:rsidRDefault="00BC4164" w:rsidP="00BC4A25">
            <w:pPr>
              <w:spacing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4164" w:rsidRPr="003732A7" w14:paraId="74933A2A" w14:textId="77777777" w:rsidTr="00BC4A25">
        <w:tc>
          <w:tcPr>
            <w:tcW w:w="249" w:type="pct"/>
            <w:shd w:val="clear" w:color="auto" w:fill="BFBFBF" w:themeFill="background1" w:themeFillShade="BF"/>
            <w:vAlign w:val="center"/>
          </w:tcPr>
          <w:p w14:paraId="457E5359" w14:textId="77777777" w:rsidR="00BC4164" w:rsidRPr="000244DA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33" w:type="pct"/>
            <w:shd w:val="clear" w:color="auto" w:fill="auto"/>
            <w:vAlign w:val="center"/>
          </w:tcPr>
          <w:p w14:paraId="1A5065A3" w14:textId="77777777" w:rsidR="00BC4164" w:rsidRPr="00683248" w:rsidRDefault="00BC4164" w:rsidP="00BC4A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contextualSpacing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83248">
              <w:rPr>
                <w:rFonts w:ascii="Times New Roman" w:hAnsi="Times New Roman" w:cs="Times New Roman"/>
                <w:i/>
                <w:sz w:val="28"/>
                <w:szCs w:val="28"/>
              </w:rPr>
              <w:t>Специалист должен уметь:</w:t>
            </w:r>
          </w:p>
          <w:p w14:paraId="1957D72A" w14:textId="77777777" w:rsidR="00BC4164" w:rsidRPr="008237CF" w:rsidRDefault="00BC4164" w:rsidP="00BC4A25">
            <w:pPr>
              <w:pStyle w:val="aff1"/>
              <w:numPr>
                <w:ilvl w:val="0"/>
                <w:numId w:val="34"/>
              </w:numPr>
              <w:spacing w:after="0" w:line="240" w:lineRule="auto"/>
              <w:ind w:left="0" w:firstLine="360"/>
            </w:pPr>
            <w:r w:rsidRPr="008237CF">
              <w:rPr>
                <w:rFonts w:ascii="Times New Roman" w:hAnsi="Times New Roman"/>
                <w:sz w:val="24"/>
                <w:szCs w:val="24"/>
              </w:rPr>
              <w:t>применять технологии кладки стен</w:t>
            </w:r>
          </w:p>
          <w:p w14:paraId="59E61B88" w14:textId="77777777" w:rsidR="00BC4164" w:rsidRPr="008237CF" w:rsidRDefault="00BC4164" w:rsidP="00BC4A25">
            <w:pPr>
              <w:pStyle w:val="aff1"/>
              <w:numPr>
                <w:ilvl w:val="0"/>
                <w:numId w:val="34"/>
              </w:numPr>
              <w:spacing w:after="0" w:line="240" w:lineRule="auto"/>
              <w:ind w:left="0" w:firstLine="360"/>
            </w:pPr>
            <w:r w:rsidRPr="008237CF">
              <w:rPr>
                <w:rFonts w:ascii="Times New Roman" w:hAnsi="Times New Roman"/>
                <w:sz w:val="24"/>
                <w:szCs w:val="24"/>
              </w:rPr>
              <w:t>применять технологию монтажа систем крепления для облицовки кирпичом</w:t>
            </w:r>
          </w:p>
          <w:p w14:paraId="6BBB0FDD" w14:textId="77777777" w:rsidR="00BC4164" w:rsidRPr="008237CF" w:rsidRDefault="00BC4164" w:rsidP="00BC4A25">
            <w:pPr>
              <w:pStyle w:val="aff1"/>
              <w:numPr>
                <w:ilvl w:val="0"/>
                <w:numId w:val="34"/>
              </w:numPr>
              <w:spacing w:after="0" w:line="240" w:lineRule="auto"/>
              <w:ind w:left="0" w:firstLine="360"/>
            </w:pPr>
            <w:r w:rsidRPr="008237CF">
              <w:rPr>
                <w:rFonts w:ascii="Times New Roman" w:hAnsi="Times New Roman"/>
                <w:sz w:val="24"/>
                <w:szCs w:val="24"/>
              </w:rPr>
              <w:t>применять способы и технологию теплоизоляции стен</w:t>
            </w:r>
          </w:p>
          <w:p w14:paraId="025C7ADD" w14:textId="77777777" w:rsidR="00BC4164" w:rsidRPr="008237CF" w:rsidRDefault="00BC4164" w:rsidP="00BC4A25">
            <w:pPr>
              <w:pStyle w:val="aff1"/>
              <w:numPr>
                <w:ilvl w:val="0"/>
                <w:numId w:val="34"/>
              </w:numPr>
              <w:spacing w:after="0" w:line="240" w:lineRule="auto"/>
              <w:ind w:left="0" w:firstLine="360"/>
            </w:pPr>
            <w:r w:rsidRPr="008237CF">
              <w:rPr>
                <w:rFonts w:ascii="Times New Roman" w:hAnsi="Times New Roman"/>
                <w:sz w:val="24"/>
                <w:szCs w:val="24"/>
              </w:rPr>
              <w:t>пользоваться инструментом и приспособлениями для заполнения каналов и коробов, проложенных в кирпичной кладке стен, теплоизоляционными материалами</w:t>
            </w:r>
          </w:p>
          <w:p w14:paraId="30E22137" w14:textId="77777777" w:rsidR="00BC4164" w:rsidRPr="008237CF" w:rsidRDefault="00BC4164" w:rsidP="00BC4A25">
            <w:pPr>
              <w:pStyle w:val="aff1"/>
              <w:numPr>
                <w:ilvl w:val="0"/>
                <w:numId w:val="34"/>
              </w:numPr>
              <w:spacing w:after="0" w:line="240" w:lineRule="auto"/>
              <w:ind w:left="0" w:firstLine="360"/>
            </w:pPr>
            <w:r w:rsidRPr="008237CF">
              <w:rPr>
                <w:rFonts w:ascii="Times New Roman" w:hAnsi="Times New Roman"/>
                <w:sz w:val="24"/>
                <w:szCs w:val="24"/>
              </w:rPr>
              <w:t>пользоваться инструментом и приспособлениями для выполнения теплоизоляции стен</w:t>
            </w:r>
          </w:p>
          <w:p w14:paraId="6E2105E9" w14:textId="77777777" w:rsidR="00BC4164" w:rsidRPr="008237CF" w:rsidRDefault="00BC4164" w:rsidP="00BC4A25">
            <w:pPr>
              <w:pStyle w:val="aff1"/>
              <w:numPr>
                <w:ilvl w:val="0"/>
                <w:numId w:val="34"/>
              </w:numPr>
              <w:spacing w:after="0" w:line="240" w:lineRule="auto"/>
              <w:ind w:left="0" w:firstLine="360"/>
            </w:pPr>
            <w:r w:rsidRPr="008237CF">
              <w:rPr>
                <w:rFonts w:ascii="Times New Roman" w:hAnsi="Times New Roman"/>
                <w:sz w:val="24"/>
                <w:szCs w:val="24"/>
              </w:rPr>
              <w:t>применять способы и технологию лицевой кладки</w:t>
            </w:r>
          </w:p>
          <w:p w14:paraId="03EC9EB4" w14:textId="77777777" w:rsidR="00BC4164" w:rsidRPr="008237CF" w:rsidRDefault="00BC4164" w:rsidP="00BC4A25">
            <w:pPr>
              <w:pStyle w:val="aff1"/>
              <w:numPr>
                <w:ilvl w:val="0"/>
                <w:numId w:val="34"/>
              </w:numPr>
              <w:spacing w:after="0" w:line="240" w:lineRule="auto"/>
              <w:ind w:left="0" w:firstLine="360"/>
            </w:pPr>
            <w:r w:rsidRPr="008237CF">
              <w:rPr>
                <w:rFonts w:ascii="Times New Roman" w:hAnsi="Times New Roman"/>
                <w:sz w:val="24"/>
                <w:szCs w:val="24"/>
              </w:rPr>
              <w:t>пользоваться инструментом и приспособлениями для выполнения лицевой кладки и облицовки стен</w:t>
            </w:r>
          </w:p>
          <w:p w14:paraId="279117F7" w14:textId="77777777" w:rsidR="00BC4164" w:rsidRPr="008237CF" w:rsidRDefault="00BC4164" w:rsidP="00BC4A25">
            <w:pPr>
              <w:pStyle w:val="aff1"/>
              <w:numPr>
                <w:ilvl w:val="0"/>
                <w:numId w:val="34"/>
              </w:numPr>
              <w:spacing w:after="0" w:line="240" w:lineRule="auto"/>
              <w:ind w:left="0" w:firstLine="360"/>
            </w:pPr>
            <w:r w:rsidRPr="008237CF">
              <w:rPr>
                <w:rFonts w:ascii="Times New Roman" w:hAnsi="Times New Roman"/>
                <w:sz w:val="24"/>
                <w:szCs w:val="24"/>
              </w:rPr>
              <w:t>применять технологию перевязки вертикальных, продольных и поперечных швов</w:t>
            </w:r>
          </w:p>
          <w:p w14:paraId="04511788" w14:textId="77777777" w:rsidR="00BC4164" w:rsidRPr="008237CF" w:rsidRDefault="00BC4164" w:rsidP="00BC4A25">
            <w:pPr>
              <w:pStyle w:val="aff1"/>
              <w:numPr>
                <w:ilvl w:val="0"/>
                <w:numId w:val="34"/>
              </w:numPr>
              <w:spacing w:after="0" w:line="240" w:lineRule="auto"/>
              <w:ind w:left="0" w:firstLine="360"/>
            </w:pPr>
            <w:r w:rsidRPr="008237CF">
              <w:rPr>
                <w:rFonts w:ascii="Times New Roman" w:eastAsia="Times New Roman" w:hAnsi="Times New Roman"/>
                <w:sz w:val="24"/>
              </w:rPr>
              <w:t xml:space="preserve">владеть </w:t>
            </w:r>
            <w:r w:rsidRPr="008237CF">
              <w:rPr>
                <w:rFonts w:ascii="Times New Roman" w:eastAsia="Times New Roman" w:hAnsi="Times New Roman"/>
                <w:sz w:val="24"/>
              </w:rPr>
              <w:tab/>
              <w:t xml:space="preserve">основными </w:t>
            </w:r>
            <w:r w:rsidRPr="008237CF">
              <w:rPr>
                <w:rFonts w:ascii="Times New Roman" w:eastAsia="Times New Roman" w:hAnsi="Times New Roman"/>
                <w:sz w:val="24"/>
              </w:rPr>
              <w:tab/>
              <w:t xml:space="preserve">видами </w:t>
            </w:r>
            <w:r w:rsidRPr="008237CF">
              <w:rPr>
                <w:rFonts w:ascii="Times New Roman" w:eastAsia="Times New Roman" w:hAnsi="Times New Roman"/>
                <w:sz w:val="24"/>
              </w:rPr>
              <w:tab/>
              <w:t xml:space="preserve">кладки: </w:t>
            </w:r>
            <w:r w:rsidRPr="008237CF">
              <w:rPr>
                <w:rFonts w:ascii="Times New Roman" w:eastAsia="Times New Roman" w:hAnsi="Times New Roman"/>
                <w:sz w:val="24"/>
              </w:rPr>
              <w:tab/>
              <w:t xml:space="preserve">сплошной, облегченной, армированной, декоративной </w:t>
            </w:r>
          </w:p>
          <w:p w14:paraId="360063BF" w14:textId="77777777" w:rsidR="00BC4164" w:rsidRPr="008237CF" w:rsidRDefault="00BC4164" w:rsidP="00BC4A25">
            <w:pPr>
              <w:pStyle w:val="aff1"/>
              <w:numPr>
                <w:ilvl w:val="0"/>
                <w:numId w:val="34"/>
              </w:numPr>
              <w:spacing w:after="0" w:line="240" w:lineRule="auto"/>
              <w:ind w:left="0" w:firstLine="360"/>
            </w:pPr>
            <w:r w:rsidRPr="008237CF">
              <w:rPr>
                <w:rFonts w:ascii="Times New Roman" w:eastAsia="Times New Roman" w:hAnsi="Times New Roman"/>
                <w:sz w:val="24"/>
              </w:rPr>
              <w:t xml:space="preserve">выполнять перевязку вертикальных, продольных и поперечных швов </w:t>
            </w:r>
          </w:p>
          <w:p w14:paraId="47FF57B9" w14:textId="77777777" w:rsidR="00BC4164" w:rsidRPr="002125F9" w:rsidRDefault="00BC4164" w:rsidP="00BC4A25">
            <w:pPr>
              <w:pStyle w:val="aff1"/>
              <w:numPr>
                <w:ilvl w:val="0"/>
                <w:numId w:val="34"/>
              </w:numPr>
              <w:spacing w:after="0" w:line="240" w:lineRule="auto"/>
              <w:ind w:left="0" w:right="65" w:firstLine="360"/>
            </w:pPr>
            <w:r w:rsidRPr="008237CF">
              <w:rPr>
                <w:rFonts w:ascii="Times New Roman" w:eastAsia="Times New Roman" w:hAnsi="Times New Roman"/>
                <w:sz w:val="24"/>
              </w:rPr>
              <w:t>пользоваться грузоподъемным оборудованием при монтаже перемычек</w:t>
            </w:r>
          </w:p>
        </w:tc>
        <w:tc>
          <w:tcPr>
            <w:tcW w:w="618" w:type="pct"/>
            <w:vMerge/>
            <w:shd w:val="clear" w:color="auto" w:fill="auto"/>
            <w:vAlign w:val="center"/>
          </w:tcPr>
          <w:p w14:paraId="29D53D09" w14:textId="77777777" w:rsidR="00BC4164" w:rsidRPr="000244DA" w:rsidRDefault="00BC4164" w:rsidP="00BC4A25">
            <w:pPr>
              <w:spacing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4164" w:rsidRPr="003732A7" w14:paraId="7BDB154A" w14:textId="77777777" w:rsidTr="00BC4A25">
        <w:tc>
          <w:tcPr>
            <w:tcW w:w="249" w:type="pct"/>
            <w:vMerge w:val="restart"/>
            <w:shd w:val="clear" w:color="auto" w:fill="BFBFBF" w:themeFill="background1" w:themeFillShade="BF"/>
          </w:tcPr>
          <w:p w14:paraId="4F2B4A6E" w14:textId="77777777" w:rsidR="00BC4164" w:rsidRPr="000244DA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44DA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133" w:type="pct"/>
            <w:shd w:val="clear" w:color="auto" w:fill="auto"/>
            <w:vAlign w:val="center"/>
          </w:tcPr>
          <w:p w14:paraId="4AD32A76" w14:textId="77777777" w:rsidR="00BC4164" w:rsidRPr="006F508F" w:rsidRDefault="00BC4164" w:rsidP="00BC4A25">
            <w:pPr>
              <w:spacing w:after="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F508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Кладка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стен средней</w:t>
            </w:r>
            <w:r w:rsidRPr="006F508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сложности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 Кладка столбов</w:t>
            </w:r>
          </w:p>
        </w:tc>
        <w:tc>
          <w:tcPr>
            <w:tcW w:w="618" w:type="pct"/>
            <w:shd w:val="clear" w:color="auto" w:fill="auto"/>
            <w:vAlign w:val="center"/>
          </w:tcPr>
          <w:p w14:paraId="2210DC2B" w14:textId="48FD3C09" w:rsidR="00BC4164" w:rsidRPr="005B3430" w:rsidRDefault="0033681E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5D4030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BC4164" w:rsidRPr="003732A7" w14:paraId="48439A5A" w14:textId="77777777" w:rsidTr="00BC4A25">
        <w:tc>
          <w:tcPr>
            <w:tcW w:w="249" w:type="pct"/>
            <w:vMerge/>
            <w:shd w:val="clear" w:color="auto" w:fill="BFBFBF" w:themeFill="background1" w:themeFillShade="BF"/>
            <w:vAlign w:val="center"/>
          </w:tcPr>
          <w:p w14:paraId="1ECCB684" w14:textId="77777777" w:rsidR="00BC4164" w:rsidRPr="000244DA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33" w:type="pct"/>
            <w:shd w:val="clear" w:color="auto" w:fill="auto"/>
            <w:vAlign w:val="center"/>
          </w:tcPr>
          <w:p w14:paraId="2E829888" w14:textId="77777777" w:rsidR="00BC4164" w:rsidRPr="00683248" w:rsidRDefault="00BC4164" w:rsidP="00BC4A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hAnsi="Times New Roman"/>
                <w:i/>
                <w:sz w:val="28"/>
                <w:szCs w:val="28"/>
              </w:rPr>
            </w:pPr>
            <w:r w:rsidRPr="00683248">
              <w:rPr>
                <w:rFonts w:ascii="Times New Roman" w:hAnsi="Times New Roman"/>
                <w:i/>
                <w:sz w:val="28"/>
                <w:szCs w:val="28"/>
              </w:rPr>
              <w:t>Специалист должен знать:</w:t>
            </w:r>
          </w:p>
          <w:p w14:paraId="6322642F" w14:textId="77777777" w:rsidR="00BC4164" w:rsidRPr="00036D53" w:rsidRDefault="00BC4164" w:rsidP="00BC4A25">
            <w:pPr>
              <w:pStyle w:val="aff1"/>
              <w:numPr>
                <w:ilvl w:val="0"/>
                <w:numId w:val="33"/>
              </w:numPr>
              <w:spacing w:after="0" w:line="240" w:lineRule="auto"/>
              <w:rPr>
                <w:rFonts w:ascii="Times New Roman" w:hAnsi="Times New Roman"/>
              </w:rPr>
            </w:pPr>
            <w:r w:rsidRPr="00036D53">
              <w:rPr>
                <w:rFonts w:ascii="Times New Roman" w:hAnsi="Times New Roman"/>
                <w:sz w:val="24"/>
                <w:szCs w:val="24"/>
              </w:rPr>
              <w:t>правила и приемы резки кирпича, камней и блоков на камнерезном станке</w:t>
            </w:r>
          </w:p>
          <w:p w14:paraId="396A438E" w14:textId="77777777" w:rsidR="00BC4164" w:rsidRPr="00036D53" w:rsidRDefault="00BC4164" w:rsidP="00BC4A25">
            <w:pPr>
              <w:pStyle w:val="aff1"/>
              <w:numPr>
                <w:ilvl w:val="0"/>
                <w:numId w:val="33"/>
              </w:numPr>
              <w:spacing w:after="0" w:line="240" w:lineRule="auto"/>
              <w:rPr>
                <w:rFonts w:ascii="Times New Roman" w:hAnsi="Times New Roman"/>
              </w:rPr>
            </w:pPr>
            <w:r w:rsidRPr="00036D53">
              <w:rPr>
                <w:rFonts w:ascii="Times New Roman" w:eastAsia="Times New Roman" w:hAnsi="Times New Roman"/>
                <w:sz w:val="24"/>
              </w:rPr>
              <w:t xml:space="preserve">способы и правила кладки стен средней сложности под штукатурку или с расшивкой швов по ходу кладки </w:t>
            </w:r>
          </w:p>
          <w:p w14:paraId="3CAE6851" w14:textId="77777777" w:rsidR="00BC4164" w:rsidRPr="00036D53" w:rsidRDefault="00BC4164" w:rsidP="00BC4A25">
            <w:pPr>
              <w:pStyle w:val="aff1"/>
              <w:numPr>
                <w:ilvl w:val="0"/>
                <w:numId w:val="33"/>
              </w:numPr>
              <w:spacing w:after="0" w:line="240" w:lineRule="auto"/>
              <w:rPr>
                <w:rFonts w:ascii="Times New Roman" w:hAnsi="Times New Roman"/>
              </w:rPr>
            </w:pPr>
            <w:r w:rsidRPr="00036D53">
              <w:rPr>
                <w:rFonts w:ascii="Times New Roman" w:eastAsia="Times New Roman" w:hAnsi="Times New Roman"/>
                <w:sz w:val="24"/>
              </w:rPr>
              <w:t xml:space="preserve">способы и правила кладки карнизов </w:t>
            </w:r>
          </w:p>
          <w:p w14:paraId="09E4BB14" w14:textId="77777777" w:rsidR="00BC4164" w:rsidRPr="00036D53" w:rsidRDefault="00BC4164" w:rsidP="00BC4A25">
            <w:pPr>
              <w:pStyle w:val="aff1"/>
              <w:numPr>
                <w:ilvl w:val="0"/>
                <w:numId w:val="33"/>
              </w:numPr>
              <w:spacing w:after="0" w:line="240" w:lineRule="auto"/>
              <w:rPr>
                <w:rFonts w:ascii="Times New Roman" w:hAnsi="Times New Roman"/>
              </w:rPr>
            </w:pPr>
            <w:r w:rsidRPr="00036D53">
              <w:rPr>
                <w:rFonts w:ascii="Times New Roman" w:eastAsia="Times New Roman" w:hAnsi="Times New Roman"/>
                <w:sz w:val="24"/>
              </w:rPr>
              <w:t>способы и правила кладки колонн прямоугольного сечения</w:t>
            </w:r>
          </w:p>
          <w:p w14:paraId="26E9A4F7" w14:textId="77777777" w:rsidR="00BC4164" w:rsidRPr="00511BAD" w:rsidRDefault="00BC4164" w:rsidP="00BC4A25">
            <w:pPr>
              <w:pStyle w:val="aff1"/>
              <w:numPr>
                <w:ilvl w:val="0"/>
                <w:numId w:val="33"/>
              </w:numPr>
              <w:spacing w:after="0" w:line="240" w:lineRule="auto"/>
            </w:pPr>
            <w:r w:rsidRPr="00036D53">
              <w:rPr>
                <w:rFonts w:ascii="Times New Roman" w:hAnsi="Times New Roman"/>
              </w:rPr>
              <w:t>виды декоративных кладок и технологию их выполнения</w:t>
            </w:r>
          </w:p>
        </w:tc>
        <w:tc>
          <w:tcPr>
            <w:tcW w:w="618" w:type="pct"/>
            <w:vMerge w:val="restart"/>
            <w:shd w:val="clear" w:color="auto" w:fill="auto"/>
            <w:vAlign w:val="center"/>
          </w:tcPr>
          <w:p w14:paraId="6C6A6222" w14:textId="77777777" w:rsidR="00BC4164" w:rsidRPr="000244DA" w:rsidRDefault="00BC4164" w:rsidP="00BC4A25">
            <w:pPr>
              <w:spacing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4164" w:rsidRPr="003732A7" w14:paraId="1F77D675" w14:textId="77777777" w:rsidTr="00BC4A25">
        <w:tc>
          <w:tcPr>
            <w:tcW w:w="249" w:type="pct"/>
            <w:vMerge/>
            <w:shd w:val="clear" w:color="auto" w:fill="BFBFBF" w:themeFill="background1" w:themeFillShade="BF"/>
            <w:vAlign w:val="center"/>
          </w:tcPr>
          <w:p w14:paraId="64854D07" w14:textId="77777777" w:rsidR="00BC4164" w:rsidRPr="000244DA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33" w:type="pct"/>
            <w:shd w:val="clear" w:color="auto" w:fill="auto"/>
            <w:vAlign w:val="center"/>
          </w:tcPr>
          <w:p w14:paraId="68E8F9AE" w14:textId="77777777" w:rsidR="00BC4164" w:rsidRPr="00683248" w:rsidRDefault="00BC4164" w:rsidP="00BC4A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hAnsi="Times New Roman"/>
                <w:i/>
                <w:sz w:val="28"/>
                <w:szCs w:val="28"/>
              </w:rPr>
            </w:pPr>
            <w:r w:rsidRPr="00683248">
              <w:rPr>
                <w:rFonts w:ascii="Times New Roman" w:hAnsi="Times New Roman"/>
                <w:i/>
                <w:sz w:val="28"/>
                <w:szCs w:val="28"/>
              </w:rPr>
              <w:t>Специалист должен уметь:</w:t>
            </w:r>
          </w:p>
          <w:p w14:paraId="4CBF76E1" w14:textId="77777777" w:rsidR="00BC4164" w:rsidRPr="00257720" w:rsidRDefault="00BC4164" w:rsidP="00BC4A25">
            <w:pPr>
              <w:pStyle w:val="aff1"/>
              <w:numPr>
                <w:ilvl w:val="0"/>
                <w:numId w:val="33"/>
              </w:numPr>
              <w:spacing w:after="0" w:line="240" w:lineRule="auto"/>
            </w:pPr>
            <w:r w:rsidRPr="00257720">
              <w:rPr>
                <w:rFonts w:ascii="Times New Roman" w:hAnsi="Times New Roman"/>
                <w:sz w:val="24"/>
                <w:szCs w:val="24"/>
              </w:rPr>
              <w:t xml:space="preserve">выполнять резку кирпича, камней и блоков на камнерезном станке </w:t>
            </w:r>
          </w:p>
          <w:p w14:paraId="68407A71" w14:textId="77777777" w:rsidR="00BC4164" w:rsidRPr="00257720" w:rsidRDefault="00BC4164" w:rsidP="00BC4A25">
            <w:pPr>
              <w:pStyle w:val="aff1"/>
              <w:numPr>
                <w:ilvl w:val="0"/>
                <w:numId w:val="33"/>
              </w:numPr>
              <w:spacing w:after="0" w:line="240" w:lineRule="auto"/>
            </w:pPr>
            <w:r w:rsidRPr="00257720">
              <w:rPr>
                <w:rFonts w:ascii="Times New Roman" w:hAnsi="Times New Roman"/>
                <w:sz w:val="24"/>
                <w:szCs w:val="24"/>
              </w:rPr>
              <w:t>пользоваться инструментом для тески кирпича</w:t>
            </w:r>
          </w:p>
          <w:p w14:paraId="0CA61FB0" w14:textId="77777777" w:rsidR="00BC4164" w:rsidRPr="00257720" w:rsidRDefault="00BC4164" w:rsidP="00BC4A25">
            <w:pPr>
              <w:pStyle w:val="aff1"/>
              <w:numPr>
                <w:ilvl w:val="0"/>
                <w:numId w:val="33"/>
              </w:numPr>
              <w:spacing w:after="0" w:line="240" w:lineRule="auto"/>
            </w:pPr>
            <w:r w:rsidRPr="00257720">
              <w:rPr>
                <w:rFonts w:ascii="Times New Roman" w:hAnsi="Times New Roman"/>
                <w:sz w:val="24"/>
                <w:szCs w:val="24"/>
              </w:rPr>
              <w:t>применять методы резки кирпича, камня и блока на камнерезном станке</w:t>
            </w:r>
          </w:p>
          <w:p w14:paraId="5C1A6639" w14:textId="77777777" w:rsidR="00BC4164" w:rsidRPr="00257720" w:rsidRDefault="00BC4164" w:rsidP="00BC4A25">
            <w:pPr>
              <w:pStyle w:val="aff1"/>
              <w:numPr>
                <w:ilvl w:val="0"/>
                <w:numId w:val="33"/>
              </w:numPr>
              <w:spacing w:after="0" w:line="240" w:lineRule="auto"/>
              <w:ind w:left="-42" w:firstLine="402"/>
            </w:pPr>
            <w:r w:rsidRPr="00257720">
              <w:rPr>
                <w:rFonts w:ascii="Times New Roman" w:eastAsia="Times New Roman" w:hAnsi="Times New Roman"/>
                <w:sz w:val="24"/>
              </w:rPr>
              <w:t xml:space="preserve">укладывать элементы и детали из стали и других материалов в кладку </w:t>
            </w:r>
          </w:p>
          <w:p w14:paraId="7BD076E3" w14:textId="77777777" w:rsidR="00BC4164" w:rsidRPr="00B85122" w:rsidRDefault="00BC4164" w:rsidP="00BC4A25">
            <w:pPr>
              <w:pStyle w:val="aff1"/>
              <w:numPr>
                <w:ilvl w:val="0"/>
                <w:numId w:val="33"/>
              </w:numPr>
              <w:spacing w:after="0" w:line="240" w:lineRule="auto"/>
              <w:ind w:left="-42" w:firstLine="402"/>
            </w:pPr>
            <w:r w:rsidRPr="00257720">
              <w:rPr>
                <w:rFonts w:ascii="Times New Roman" w:eastAsia="Times New Roman" w:hAnsi="Times New Roman"/>
                <w:sz w:val="24"/>
              </w:rPr>
              <w:t xml:space="preserve">пользоваться инструментом и приспособлениями для кладки карнизов и колонн прямоугольного сечения </w:t>
            </w:r>
          </w:p>
        </w:tc>
        <w:tc>
          <w:tcPr>
            <w:tcW w:w="618" w:type="pct"/>
            <w:vMerge/>
            <w:shd w:val="clear" w:color="auto" w:fill="auto"/>
            <w:vAlign w:val="center"/>
          </w:tcPr>
          <w:p w14:paraId="076DEF09" w14:textId="77777777" w:rsidR="00BC4164" w:rsidRPr="000244DA" w:rsidRDefault="00BC4164" w:rsidP="00BC4A25">
            <w:pPr>
              <w:spacing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4164" w:rsidRPr="003732A7" w14:paraId="15AF80E1" w14:textId="77777777" w:rsidTr="00BC4A25">
        <w:tc>
          <w:tcPr>
            <w:tcW w:w="249" w:type="pct"/>
            <w:vMerge w:val="restart"/>
            <w:shd w:val="clear" w:color="auto" w:fill="BFBFBF" w:themeFill="background1" w:themeFillShade="BF"/>
          </w:tcPr>
          <w:p w14:paraId="536B0418" w14:textId="77777777" w:rsidR="00BC4164" w:rsidRPr="000244DA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244DA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133" w:type="pct"/>
            <w:shd w:val="clear" w:color="auto" w:fill="auto"/>
            <w:vAlign w:val="center"/>
          </w:tcPr>
          <w:p w14:paraId="4B88F265" w14:textId="77777777" w:rsidR="00BC4164" w:rsidRPr="00211AF7" w:rsidRDefault="00BC4164" w:rsidP="00BC4A25">
            <w:pPr>
              <w:spacing w:after="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11AF7">
              <w:rPr>
                <w:rFonts w:ascii="Times New Roman" w:hAnsi="Times New Roman" w:cs="Times New Roman"/>
                <w:b/>
                <w:sz w:val="28"/>
                <w:szCs w:val="28"/>
              </w:rPr>
              <w:t>Кладка сложных стен</w:t>
            </w:r>
          </w:p>
        </w:tc>
        <w:tc>
          <w:tcPr>
            <w:tcW w:w="618" w:type="pct"/>
            <w:shd w:val="clear" w:color="auto" w:fill="auto"/>
            <w:vAlign w:val="center"/>
          </w:tcPr>
          <w:p w14:paraId="5FC7F930" w14:textId="217993DE" w:rsidR="00BC4164" w:rsidRPr="00211AF7" w:rsidRDefault="005D4030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BC4164" w:rsidRPr="003732A7" w14:paraId="76C95B63" w14:textId="77777777" w:rsidTr="00BC4A25">
        <w:tc>
          <w:tcPr>
            <w:tcW w:w="249" w:type="pct"/>
            <w:vMerge/>
            <w:shd w:val="clear" w:color="auto" w:fill="BFBFBF" w:themeFill="background1" w:themeFillShade="BF"/>
            <w:vAlign w:val="center"/>
          </w:tcPr>
          <w:p w14:paraId="08EFF46F" w14:textId="77777777" w:rsidR="00BC4164" w:rsidRPr="000244DA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33" w:type="pct"/>
            <w:shd w:val="clear" w:color="auto" w:fill="auto"/>
            <w:vAlign w:val="center"/>
          </w:tcPr>
          <w:p w14:paraId="7880FEBE" w14:textId="77777777" w:rsidR="00BC4164" w:rsidRPr="00211AF7" w:rsidRDefault="00BC4164" w:rsidP="00BC4A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contextualSpacing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11AF7">
              <w:rPr>
                <w:rFonts w:ascii="Times New Roman" w:hAnsi="Times New Roman" w:cs="Times New Roman"/>
                <w:i/>
                <w:sz w:val="28"/>
                <w:szCs w:val="28"/>
              </w:rPr>
              <w:t>Специалист должен знать:</w:t>
            </w:r>
          </w:p>
          <w:p w14:paraId="07B9B69D" w14:textId="77777777" w:rsidR="00BC4164" w:rsidRPr="00211AF7" w:rsidRDefault="00BC4164" w:rsidP="00BC4A25">
            <w:pPr>
              <w:pStyle w:val="aff1"/>
              <w:numPr>
                <w:ilvl w:val="0"/>
                <w:numId w:val="29"/>
              </w:numPr>
              <w:spacing w:after="0" w:line="240" w:lineRule="auto"/>
              <w:ind w:left="-42" w:firstLine="402"/>
            </w:pPr>
            <w:r w:rsidRPr="00211AF7">
              <w:rPr>
                <w:rFonts w:ascii="Times New Roman" w:eastAsia="Times New Roman" w:hAnsi="Times New Roman"/>
                <w:sz w:val="24"/>
              </w:rPr>
              <w:t xml:space="preserve">способы и правила кладки под штукатурку и с расшивкой швов по ходу кладки сложных стен </w:t>
            </w:r>
          </w:p>
          <w:p w14:paraId="7A9F549D" w14:textId="77777777" w:rsidR="00BC4164" w:rsidRPr="00211AF7" w:rsidRDefault="00BC4164" w:rsidP="00BC4A25">
            <w:pPr>
              <w:pStyle w:val="aff1"/>
              <w:numPr>
                <w:ilvl w:val="0"/>
                <w:numId w:val="31"/>
              </w:numPr>
              <w:spacing w:after="0" w:line="240" w:lineRule="auto"/>
              <w:ind w:left="-42" w:firstLine="402"/>
            </w:pPr>
            <w:r w:rsidRPr="00211AF7">
              <w:rPr>
                <w:rFonts w:ascii="Times New Roman" w:eastAsia="Times New Roman" w:hAnsi="Times New Roman"/>
                <w:sz w:val="24"/>
              </w:rPr>
              <w:t xml:space="preserve">способы и правила кладки сложных стен </w:t>
            </w:r>
          </w:p>
          <w:p w14:paraId="4D7DF1FC" w14:textId="77777777" w:rsidR="00BC4164" w:rsidRPr="00211AF7" w:rsidRDefault="00BC4164" w:rsidP="00BC4A25">
            <w:pPr>
              <w:pStyle w:val="aff1"/>
              <w:numPr>
                <w:ilvl w:val="0"/>
                <w:numId w:val="31"/>
              </w:numPr>
              <w:spacing w:after="0" w:line="240" w:lineRule="auto"/>
              <w:ind w:left="-42" w:firstLine="402"/>
            </w:pPr>
            <w:r w:rsidRPr="00211AF7">
              <w:rPr>
                <w:rFonts w:ascii="Times New Roman" w:eastAsia="Times New Roman" w:hAnsi="Times New Roman"/>
                <w:sz w:val="24"/>
              </w:rPr>
              <w:t xml:space="preserve">требования, предъявляемые к качеству выполняемых работ </w:t>
            </w:r>
          </w:p>
          <w:p w14:paraId="73B94090" w14:textId="77777777" w:rsidR="00BC4164" w:rsidRPr="00211AF7" w:rsidRDefault="00BC4164" w:rsidP="00BC4A25">
            <w:pPr>
              <w:pStyle w:val="aff1"/>
              <w:numPr>
                <w:ilvl w:val="0"/>
                <w:numId w:val="31"/>
              </w:numPr>
              <w:spacing w:after="0" w:line="240" w:lineRule="auto"/>
              <w:ind w:left="-42" w:firstLine="402"/>
              <w:rPr>
                <w:rFonts w:asciiTheme="minorHAnsi" w:hAnsiTheme="minorHAnsi" w:cstheme="minorBidi"/>
              </w:rPr>
            </w:pPr>
            <w:r w:rsidRPr="00211AF7">
              <w:rPr>
                <w:rFonts w:ascii="Times New Roman" w:eastAsia="Times New Roman" w:hAnsi="Times New Roman"/>
                <w:sz w:val="24"/>
              </w:rPr>
              <w:t xml:space="preserve">способы и правила фигурной тески кирпича </w:t>
            </w:r>
          </w:p>
        </w:tc>
        <w:tc>
          <w:tcPr>
            <w:tcW w:w="618" w:type="pct"/>
            <w:vMerge w:val="restart"/>
            <w:shd w:val="clear" w:color="auto" w:fill="auto"/>
            <w:vAlign w:val="center"/>
          </w:tcPr>
          <w:p w14:paraId="24EEC35C" w14:textId="77777777" w:rsidR="00BC4164" w:rsidRPr="00211AF7" w:rsidRDefault="00BC4164" w:rsidP="00BC4A25">
            <w:pPr>
              <w:spacing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4164" w:rsidRPr="003732A7" w14:paraId="5981D7E4" w14:textId="77777777" w:rsidTr="00BC4A25">
        <w:tc>
          <w:tcPr>
            <w:tcW w:w="249" w:type="pct"/>
            <w:vMerge/>
            <w:shd w:val="clear" w:color="auto" w:fill="BFBFBF" w:themeFill="background1" w:themeFillShade="BF"/>
            <w:vAlign w:val="center"/>
          </w:tcPr>
          <w:p w14:paraId="25C3E34C" w14:textId="77777777" w:rsidR="00BC4164" w:rsidRPr="000244DA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33" w:type="pct"/>
            <w:shd w:val="clear" w:color="auto" w:fill="auto"/>
            <w:vAlign w:val="center"/>
          </w:tcPr>
          <w:p w14:paraId="66F397AD" w14:textId="77777777" w:rsidR="00BC4164" w:rsidRPr="00683248" w:rsidRDefault="00BC4164" w:rsidP="00BC4A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contextualSpacing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83248">
              <w:rPr>
                <w:rFonts w:ascii="Times New Roman" w:hAnsi="Times New Roman" w:cs="Times New Roman"/>
                <w:i/>
                <w:sz w:val="28"/>
                <w:szCs w:val="28"/>
              </w:rPr>
              <w:t>Специалист должен уметь:</w:t>
            </w:r>
          </w:p>
          <w:p w14:paraId="2A0EA31D" w14:textId="77777777" w:rsidR="00BC4164" w:rsidRPr="002125F9" w:rsidRDefault="00BC4164" w:rsidP="00BC4A25">
            <w:pPr>
              <w:pStyle w:val="aff1"/>
              <w:numPr>
                <w:ilvl w:val="0"/>
                <w:numId w:val="30"/>
              </w:numPr>
              <w:spacing w:after="0" w:line="240" w:lineRule="auto"/>
              <w:ind w:left="99" w:firstLine="261"/>
            </w:pPr>
            <w:r>
              <w:rPr>
                <w:rFonts w:ascii="Times New Roman" w:eastAsia="Times New Roman" w:hAnsi="Times New Roman"/>
                <w:sz w:val="24"/>
              </w:rPr>
              <w:t>п</w:t>
            </w:r>
            <w:r w:rsidRPr="00683248">
              <w:rPr>
                <w:rFonts w:ascii="Times New Roman" w:eastAsia="Times New Roman" w:hAnsi="Times New Roman"/>
                <w:sz w:val="24"/>
              </w:rPr>
              <w:t xml:space="preserve">ользоваться инструментом и приспособлениями для фигурной тески </w:t>
            </w:r>
          </w:p>
          <w:p w14:paraId="0E944C28" w14:textId="77777777" w:rsidR="00BC4164" w:rsidRPr="00B85122" w:rsidRDefault="00BC4164" w:rsidP="00BC4A25">
            <w:pPr>
              <w:pStyle w:val="aff1"/>
              <w:numPr>
                <w:ilvl w:val="0"/>
                <w:numId w:val="30"/>
              </w:numPr>
              <w:spacing w:after="0" w:line="240" w:lineRule="auto"/>
              <w:ind w:left="99" w:firstLine="261"/>
            </w:pPr>
            <w:r>
              <w:rPr>
                <w:rFonts w:ascii="Times New Roman" w:eastAsia="Times New Roman" w:hAnsi="Times New Roman"/>
                <w:sz w:val="24"/>
              </w:rPr>
              <w:t>п</w:t>
            </w:r>
            <w:r w:rsidRPr="00683248">
              <w:rPr>
                <w:rFonts w:ascii="Times New Roman" w:eastAsia="Times New Roman" w:hAnsi="Times New Roman"/>
                <w:sz w:val="24"/>
              </w:rPr>
              <w:t xml:space="preserve">ользоваться инструментом и приспособлениями для кладки тесаного камня </w:t>
            </w:r>
          </w:p>
        </w:tc>
        <w:tc>
          <w:tcPr>
            <w:tcW w:w="618" w:type="pct"/>
            <w:vMerge/>
            <w:shd w:val="clear" w:color="auto" w:fill="auto"/>
            <w:vAlign w:val="center"/>
          </w:tcPr>
          <w:p w14:paraId="6A3A4BFB" w14:textId="77777777" w:rsidR="00BC4164" w:rsidRPr="00FF1A3E" w:rsidRDefault="00BC4164" w:rsidP="00BC4A25">
            <w:pPr>
              <w:spacing w:after="0"/>
              <w:contextualSpacing/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</w:tr>
      <w:tr w:rsidR="00BC4164" w:rsidRPr="003732A7" w14:paraId="6B329662" w14:textId="77777777" w:rsidTr="00BC4A25">
        <w:tc>
          <w:tcPr>
            <w:tcW w:w="249" w:type="pct"/>
            <w:vMerge w:val="restart"/>
            <w:shd w:val="clear" w:color="auto" w:fill="BFBFBF" w:themeFill="background1" w:themeFillShade="BF"/>
          </w:tcPr>
          <w:p w14:paraId="65441B65" w14:textId="77777777" w:rsidR="00BC4164" w:rsidRPr="000244DA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6</w:t>
            </w:r>
          </w:p>
        </w:tc>
        <w:tc>
          <w:tcPr>
            <w:tcW w:w="4133" w:type="pct"/>
            <w:shd w:val="clear" w:color="auto" w:fill="auto"/>
            <w:vAlign w:val="center"/>
          </w:tcPr>
          <w:p w14:paraId="00DBDC2B" w14:textId="77777777" w:rsidR="00BC4164" w:rsidRPr="001863DF" w:rsidRDefault="00BC4164" w:rsidP="00BC4A25">
            <w:pPr>
              <w:spacing w:after="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863D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Кладка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стен </w:t>
            </w:r>
            <w:r w:rsidRPr="001863DF">
              <w:rPr>
                <w:rFonts w:ascii="Times New Roman" w:hAnsi="Times New Roman" w:cs="Times New Roman"/>
                <w:b/>
                <w:sz w:val="28"/>
                <w:szCs w:val="28"/>
              </w:rPr>
              <w:t>со сложными архитектурными элементами</w:t>
            </w:r>
          </w:p>
        </w:tc>
        <w:tc>
          <w:tcPr>
            <w:tcW w:w="618" w:type="pct"/>
            <w:shd w:val="clear" w:color="auto" w:fill="auto"/>
            <w:vAlign w:val="center"/>
          </w:tcPr>
          <w:p w14:paraId="0D9A155F" w14:textId="65BEB222" w:rsidR="00BC4164" w:rsidRPr="005B3430" w:rsidRDefault="0033681E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</w:tr>
      <w:tr w:rsidR="00BC4164" w:rsidRPr="003732A7" w14:paraId="0EA33D5E" w14:textId="77777777" w:rsidTr="00BC4A25">
        <w:tc>
          <w:tcPr>
            <w:tcW w:w="249" w:type="pct"/>
            <w:vMerge/>
            <w:shd w:val="clear" w:color="auto" w:fill="BFBFBF" w:themeFill="background1" w:themeFillShade="BF"/>
            <w:vAlign w:val="center"/>
          </w:tcPr>
          <w:p w14:paraId="0EC00DC6" w14:textId="77777777" w:rsidR="00BC4164" w:rsidRPr="000244DA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33" w:type="pct"/>
            <w:shd w:val="clear" w:color="auto" w:fill="auto"/>
            <w:vAlign w:val="center"/>
          </w:tcPr>
          <w:p w14:paraId="78DD30D4" w14:textId="77777777" w:rsidR="00BC4164" w:rsidRPr="00683248" w:rsidRDefault="00BC4164" w:rsidP="00BC4A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contextualSpacing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83248">
              <w:rPr>
                <w:rFonts w:ascii="Times New Roman" w:hAnsi="Times New Roman" w:cs="Times New Roman"/>
                <w:i/>
                <w:sz w:val="28"/>
                <w:szCs w:val="28"/>
              </w:rPr>
              <w:t>Специалист должен знать:</w:t>
            </w:r>
          </w:p>
          <w:p w14:paraId="58A7354B" w14:textId="77777777" w:rsidR="00BC4164" w:rsidRPr="00036D53" w:rsidRDefault="00BC4164" w:rsidP="00BC4A25">
            <w:pPr>
              <w:pStyle w:val="aff1"/>
              <w:numPr>
                <w:ilvl w:val="0"/>
                <w:numId w:val="29"/>
              </w:numPr>
              <w:spacing w:after="0" w:line="240" w:lineRule="auto"/>
              <w:ind w:left="-42" w:firstLine="402"/>
              <w:rPr>
                <w:rFonts w:ascii="Times New Roman" w:hAnsi="Times New Roman"/>
              </w:rPr>
            </w:pPr>
            <w:r w:rsidRPr="00036D53">
              <w:rPr>
                <w:rFonts w:ascii="Times New Roman" w:eastAsia="Times New Roman" w:hAnsi="Times New Roman"/>
                <w:sz w:val="24"/>
              </w:rPr>
              <w:t xml:space="preserve">способы и правила кладки клинчатых перемычек </w:t>
            </w:r>
          </w:p>
          <w:p w14:paraId="21B456E3" w14:textId="77777777" w:rsidR="00BC4164" w:rsidRPr="00036D53" w:rsidRDefault="00BC4164" w:rsidP="00BC4A25">
            <w:pPr>
              <w:pStyle w:val="aff1"/>
              <w:numPr>
                <w:ilvl w:val="0"/>
                <w:numId w:val="29"/>
              </w:numPr>
              <w:spacing w:after="0" w:line="240" w:lineRule="auto"/>
              <w:ind w:left="-42" w:firstLine="402"/>
              <w:rPr>
                <w:rFonts w:ascii="Times New Roman" w:hAnsi="Times New Roman"/>
              </w:rPr>
            </w:pPr>
            <w:r w:rsidRPr="00036D53">
              <w:rPr>
                <w:rFonts w:ascii="Times New Roman" w:eastAsia="Times New Roman" w:hAnsi="Times New Roman"/>
                <w:sz w:val="24"/>
              </w:rPr>
              <w:t>способы и правила кладки лучковых, арочных перемычек</w:t>
            </w:r>
          </w:p>
          <w:p w14:paraId="1E7617BC" w14:textId="77777777" w:rsidR="00BC4164" w:rsidRPr="00036D53" w:rsidRDefault="00BC4164" w:rsidP="00BC4A25">
            <w:pPr>
              <w:pStyle w:val="aff1"/>
              <w:numPr>
                <w:ilvl w:val="0"/>
                <w:numId w:val="29"/>
              </w:numPr>
              <w:spacing w:after="0" w:line="240" w:lineRule="auto"/>
              <w:ind w:left="-42" w:firstLine="402"/>
              <w:rPr>
                <w:rFonts w:ascii="Times New Roman" w:hAnsi="Times New Roman"/>
              </w:rPr>
            </w:pPr>
            <w:r w:rsidRPr="00036D53">
              <w:rPr>
                <w:rFonts w:ascii="Times New Roman" w:eastAsia="Times New Roman" w:hAnsi="Times New Roman"/>
                <w:sz w:val="24"/>
              </w:rPr>
              <w:t xml:space="preserve">способы и правила кладки колодцев переменного сечения и коллекторов круглого и шатрового сечения </w:t>
            </w:r>
          </w:p>
          <w:p w14:paraId="337955E6" w14:textId="77777777" w:rsidR="00BC4164" w:rsidRPr="00036D53" w:rsidRDefault="00BC4164" w:rsidP="00BC4A25">
            <w:pPr>
              <w:pStyle w:val="aff1"/>
              <w:numPr>
                <w:ilvl w:val="0"/>
                <w:numId w:val="29"/>
              </w:numPr>
              <w:spacing w:after="0" w:line="240" w:lineRule="auto"/>
              <w:ind w:left="-42" w:firstLine="402"/>
              <w:rPr>
                <w:rFonts w:ascii="Times New Roman" w:hAnsi="Times New Roman"/>
              </w:rPr>
            </w:pPr>
            <w:r w:rsidRPr="00036D53">
              <w:rPr>
                <w:rFonts w:ascii="Times New Roman" w:eastAsia="Times New Roman" w:hAnsi="Times New Roman"/>
                <w:sz w:val="24"/>
              </w:rPr>
              <w:t xml:space="preserve">требования, предъявляемые к качеству выполняемых работ </w:t>
            </w:r>
          </w:p>
          <w:p w14:paraId="50E120C9" w14:textId="77777777" w:rsidR="00BC4164" w:rsidRPr="00036D53" w:rsidRDefault="00BC4164" w:rsidP="00BC4A25">
            <w:pPr>
              <w:pStyle w:val="aff1"/>
              <w:numPr>
                <w:ilvl w:val="0"/>
                <w:numId w:val="29"/>
              </w:numPr>
              <w:spacing w:after="0" w:line="240" w:lineRule="auto"/>
              <w:ind w:left="-42" w:firstLine="402"/>
              <w:rPr>
                <w:rFonts w:ascii="Times New Roman" w:hAnsi="Times New Roman"/>
              </w:rPr>
            </w:pPr>
            <w:r w:rsidRPr="00036D53">
              <w:rPr>
                <w:rFonts w:ascii="Times New Roman" w:hAnsi="Times New Roman"/>
              </w:rPr>
              <w:t>способы и правила фигурной тески кирпича.</w:t>
            </w:r>
          </w:p>
          <w:p w14:paraId="67B39CC1" w14:textId="77777777" w:rsidR="00BC4164" w:rsidRPr="00036D53" w:rsidRDefault="00BC4164" w:rsidP="00BC4A25">
            <w:pPr>
              <w:pStyle w:val="aff1"/>
              <w:numPr>
                <w:ilvl w:val="0"/>
                <w:numId w:val="29"/>
              </w:numPr>
              <w:spacing w:after="0" w:line="240" w:lineRule="auto"/>
              <w:ind w:left="-42" w:firstLine="402"/>
              <w:rPr>
                <w:rFonts w:ascii="Times New Roman" w:hAnsi="Times New Roman"/>
              </w:rPr>
            </w:pPr>
            <w:r w:rsidRPr="00036D53">
              <w:rPr>
                <w:rFonts w:ascii="Times New Roman" w:hAnsi="Times New Roman"/>
              </w:rPr>
              <w:t>технологию кладки перемычек различных видов.</w:t>
            </w:r>
          </w:p>
          <w:p w14:paraId="70917ADE" w14:textId="77777777" w:rsidR="00BC4164" w:rsidRPr="00036D53" w:rsidRDefault="00BC4164" w:rsidP="00BC4A25">
            <w:pPr>
              <w:pStyle w:val="aff1"/>
              <w:numPr>
                <w:ilvl w:val="0"/>
                <w:numId w:val="29"/>
              </w:numPr>
              <w:spacing w:after="0" w:line="240" w:lineRule="auto"/>
              <w:ind w:left="-42" w:firstLine="402"/>
              <w:rPr>
                <w:rFonts w:ascii="Times New Roman" w:hAnsi="Times New Roman"/>
              </w:rPr>
            </w:pPr>
            <w:r w:rsidRPr="00036D53">
              <w:rPr>
                <w:rFonts w:ascii="Times New Roman" w:hAnsi="Times New Roman"/>
              </w:rPr>
              <w:t>технологию кладки арок сводов и куполов.</w:t>
            </w:r>
          </w:p>
          <w:p w14:paraId="18237FED" w14:textId="77777777" w:rsidR="00BC4164" w:rsidRDefault="00BC4164" w:rsidP="00BC4A25">
            <w:pPr>
              <w:pStyle w:val="aff1"/>
              <w:numPr>
                <w:ilvl w:val="0"/>
                <w:numId w:val="29"/>
              </w:numPr>
              <w:spacing w:after="0" w:line="240" w:lineRule="auto"/>
              <w:ind w:left="-42" w:firstLine="402"/>
            </w:pPr>
            <w:r w:rsidRPr="00036D53">
              <w:rPr>
                <w:rFonts w:ascii="Times New Roman" w:hAnsi="Times New Roman"/>
              </w:rPr>
              <w:t>порядные схемы и технологию кладки карнизов различной сложности.</w:t>
            </w:r>
          </w:p>
        </w:tc>
        <w:tc>
          <w:tcPr>
            <w:tcW w:w="618" w:type="pct"/>
            <w:vMerge w:val="restart"/>
            <w:shd w:val="clear" w:color="auto" w:fill="auto"/>
            <w:vAlign w:val="center"/>
          </w:tcPr>
          <w:p w14:paraId="24EF6285" w14:textId="77777777" w:rsidR="00BC4164" w:rsidRPr="000244DA" w:rsidRDefault="00BC4164" w:rsidP="00BC4A25">
            <w:pPr>
              <w:spacing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4164" w:rsidRPr="003732A7" w14:paraId="66E03D7D" w14:textId="77777777" w:rsidTr="00BC4A25">
        <w:tc>
          <w:tcPr>
            <w:tcW w:w="249" w:type="pct"/>
            <w:shd w:val="clear" w:color="auto" w:fill="BFBFBF" w:themeFill="background1" w:themeFillShade="BF"/>
            <w:vAlign w:val="center"/>
          </w:tcPr>
          <w:p w14:paraId="277609B4" w14:textId="77777777" w:rsidR="00BC4164" w:rsidRPr="000244DA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33" w:type="pct"/>
            <w:shd w:val="clear" w:color="auto" w:fill="auto"/>
            <w:vAlign w:val="center"/>
          </w:tcPr>
          <w:p w14:paraId="765F0DF6" w14:textId="77777777" w:rsidR="00BC4164" w:rsidRPr="00B32A2E" w:rsidRDefault="00BC4164" w:rsidP="00BC4A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contextualSpacing/>
              <w:rPr>
                <w:rFonts w:ascii="Times New Roman" w:hAnsi="Times New Roman"/>
                <w:i/>
                <w:sz w:val="28"/>
                <w:szCs w:val="28"/>
              </w:rPr>
            </w:pPr>
            <w:r w:rsidRPr="00B32A2E">
              <w:rPr>
                <w:rFonts w:ascii="Times New Roman" w:hAnsi="Times New Roman"/>
                <w:i/>
                <w:sz w:val="28"/>
                <w:szCs w:val="28"/>
              </w:rPr>
              <w:t>Специалист должен уметь:</w:t>
            </w:r>
          </w:p>
          <w:p w14:paraId="37A792D3" w14:textId="77777777" w:rsidR="00BC4164" w:rsidRPr="00036D53" w:rsidRDefault="00BC4164" w:rsidP="00BC4A25">
            <w:pPr>
              <w:pStyle w:val="aff1"/>
              <w:numPr>
                <w:ilvl w:val="0"/>
                <w:numId w:val="38"/>
              </w:numPr>
              <w:spacing w:after="0" w:line="240" w:lineRule="auto"/>
              <w:ind w:left="-42" w:firstLine="402"/>
              <w:rPr>
                <w:rFonts w:ascii="Times New Roman" w:hAnsi="Times New Roman"/>
              </w:rPr>
            </w:pPr>
            <w:r w:rsidRPr="00036D53">
              <w:rPr>
                <w:rFonts w:ascii="Times New Roman" w:hAnsi="Times New Roman"/>
              </w:rPr>
              <w:t>производить кладку перемычек, арок, сводов и куполов</w:t>
            </w:r>
          </w:p>
          <w:p w14:paraId="32B87741" w14:textId="77777777" w:rsidR="00BC4164" w:rsidRPr="00036D53" w:rsidRDefault="00BC4164" w:rsidP="00BC4A25">
            <w:pPr>
              <w:pStyle w:val="aff1"/>
              <w:numPr>
                <w:ilvl w:val="0"/>
                <w:numId w:val="38"/>
              </w:numPr>
              <w:spacing w:after="0" w:line="240" w:lineRule="auto"/>
              <w:ind w:left="-42" w:firstLine="402"/>
              <w:rPr>
                <w:rFonts w:ascii="Times New Roman" w:hAnsi="Times New Roman"/>
              </w:rPr>
            </w:pPr>
            <w:r w:rsidRPr="00036D53">
              <w:rPr>
                <w:rFonts w:ascii="Times New Roman" w:eastAsia="Times New Roman" w:hAnsi="Times New Roman"/>
                <w:sz w:val="24"/>
              </w:rPr>
              <w:t>пользоваться инструментом и приспособлениями для кладки клинчатых, лучковых, арочных перемычек</w:t>
            </w:r>
          </w:p>
          <w:p w14:paraId="69C3C0D8" w14:textId="77777777" w:rsidR="00BC4164" w:rsidRPr="00036D53" w:rsidRDefault="00BC4164" w:rsidP="00BC4A25">
            <w:pPr>
              <w:pStyle w:val="aff1"/>
              <w:numPr>
                <w:ilvl w:val="0"/>
                <w:numId w:val="38"/>
              </w:numPr>
              <w:spacing w:after="0" w:line="240" w:lineRule="auto"/>
              <w:ind w:left="-42" w:firstLine="402"/>
              <w:rPr>
                <w:rFonts w:ascii="Times New Roman" w:hAnsi="Times New Roman"/>
              </w:rPr>
            </w:pPr>
            <w:r w:rsidRPr="00036D53">
              <w:rPr>
                <w:rFonts w:ascii="Times New Roman" w:eastAsia="Times New Roman" w:hAnsi="Times New Roman"/>
                <w:sz w:val="24"/>
              </w:rPr>
              <w:t xml:space="preserve">пользоваться инструментом для расшивки швов </w:t>
            </w:r>
          </w:p>
          <w:p w14:paraId="15C9FC35" w14:textId="77777777" w:rsidR="00BC4164" w:rsidRPr="00036D53" w:rsidRDefault="00BC4164" w:rsidP="00BC4A25">
            <w:pPr>
              <w:pStyle w:val="aff1"/>
              <w:numPr>
                <w:ilvl w:val="0"/>
                <w:numId w:val="38"/>
              </w:numPr>
              <w:spacing w:after="0" w:line="240" w:lineRule="auto"/>
              <w:ind w:left="-42" w:firstLine="402"/>
              <w:rPr>
                <w:rFonts w:ascii="Times New Roman" w:hAnsi="Times New Roman"/>
              </w:rPr>
            </w:pPr>
            <w:r w:rsidRPr="00036D53">
              <w:rPr>
                <w:rFonts w:ascii="Times New Roman" w:eastAsia="Times New Roman" w:hAnsi="Times New Roman"/>
                <w:sz w:val="24"/>
              </w:rPr>
              <w:t xml:space="preserve">устанавливать утеплитель с одновременной облицовкой стен </w:t>
            </w:r>
          </w:p>
          <w:p w14:paraId="00DD39A6" w14:textId="77777777" w:rsidR="00BC4164" w:rsidRPr="00036D53" w:rsidRDefault="00BC4164" w:rsidP="00BC4A25">
            <w:pPr>
              <w:pStyle w:val="aff1"/>
              <w:numPr>
                <w:ilvl w:val="0"/>
                <w:numId w:val="38"/>
              </w:numPr>
              <w:spacing w:after="0" w:line="240" w:lineRule="auto"/>
              <w:ind w:left="-42" w:firstLine="402"/>
              <w:rPr>
                <w:rFonts w:ascii="Times New Roman" w:hAnsi="Times New Roman"/>
              </w:rPr>
            </w:pPr>
            <w:r w:rsidRPr="00036D53">
              <w:rPr>
                <w:rFonts w:ascii="Times New Roman" w:eastAsia="Times New Roman" w:hAnsi="Times New Roman"/>
                <w:sz w:val="24"/>
              </w:rPr>
              <w:t xml:space="preserve">выполнять кладку с одновременной облицовкой декоративным цветным кирпичом по заданному рисунку </w:t>
            </w:r>
          </w:p>
          <w:p w14:paraId="41F95837" w14:textId="77777777" w:rsidR="00BC4164" w:rsidRPr="00036D53" w:rsidRDefault="00BC4164" w:rsidP="00BC4A25">
            <w:pPr>
              <w:pStyle w:val="aff1"/>
              <w:numPr>
                <w:ilvl w:val="0"/>
                <w:numId w:val="38"/>
              </w:numPr>
              <w:spacing w:after="0" w:line="240" w:lineRule="auto"/>
              <w:ind w:left="-42" w:firstLine="402"/>
              <w:rPr>
                <w:rFonts w:ascii="Times New Roman" w:hAnsi="Times New Roman"/>
              </w:rPr>
            </w:pPr>
            <w:r w:rsidRPr="00036D53">
              <w:rPr>
                <w:rFonts w:ascii="Times New Roman" w:eastAsia="Times New Roman" w:hAnsi="Times New Roman"/>
                <w:sz w:val="24"/>
              </w:rPr>
              <w:t xml:space="preserve">пользоваться инструментом и приспособлениями для кладки колодцев переменного сечения и коллекторов круглого и шатрового сечения </w:t>
            </w:r>
          </w:p>
          <w:p w14:paraId="15BA17B1" w14:textId="77777777" w:rsidR="00BC4164" w:rsidRPr="00245382" w:rsidRDefault="00BC4164" w:rsidP="00BC4A25">
            <w:pPr>
              <w:pStyle w:val="aff1"/>
              <w:numPr>
                <w:ilvl w:val="0"/>
                <w:numId w:val="38"/>
              </w:numPr>
              <w:spacing w:after="0" w:line="240" w:lineRule="auto"/>
              <w:ind w:left="-42" w:firstLine="402"/>
            </w:pPr>
            <w:r w:rsidRPr="00036D53">
              <w:rPr>
                <w:rFonts w:ascii="Times New Roman" w:eastAsia="Times New Roman" w:hAnsi="Times New Roman"/>
                <w:sz w:val="24"/>
              </w:rPr>
              <w:t>сочетать нестандартные линии выступов и проемов</w:t>
            </w:r>
            <w:r w:rsidRPr="00256338">
              <w:rPr>
                <w:rFonts w:ascii="Times New Roman" w:eastAsia="Times New Roman" w:hAnsi="Times New Roman"/>
                <w:sz w:val="24"/>
              </w:rPr>
              <w:t xml:space="preserve"> </w:t>
            </w:r>
          </w:p>
        </w:tc>
        <w:tc>
          <w:tcPr>
            <w:tcW w:w="618" w:type="pct"/>
            <w:vMerge/>
            <w:shd w:val="clear" w:color="auto" w:fill="auto"/>
            <w:vAlign w:val="center"/>
          </w:tcPr>
          <w:p w14:paraId="1F2B9AD9" w14:textId="77777777" w:rsidR="00BC4164" w:rsidRPr="000244DA" w:rsidRDefault="00BC4164" w:rsidP="00BC4A25">
            <w:pPr>
              <w:spacing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4164" w:rsidRPr="003732A7" w14:paraId="489400A8" w14:textId="77777777" w:rsidTr="00BC4A25">
        <w:trPr>
          <w:trHeight w:val="493"/>
        </w:trPr>
        <w:tc>
          <w:tcPr>
            <w:tcW w:w="249" w:type="pct"/>
            <w:vMerge w:val="restart"/>
            <w:shd w:val="clear" w:color="auto" w:fill="BFBFBF" w:themeFill="background1" w:themeFillShade="BF"/>
          </w:tcPr>
          <w:p w14:paraId="43A3C944" w14:textId="77777777" w:rsidR="00BC4164" w:rsidRPr="006F508F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133" w:type="pct"/>
            <w:shd w:val="clear" w:color="auto" w:fill="auto"/>
            <w:vAlign w:val="center"/>
          </w:tcPr>
          <w:p w14:paraId="7D6CFBE8" w14:textId="77777777" w:rsidR="00BC4164" w:rsidRPr="00E26CAE" w:rsidRDefault="00BC4164" w:rsidP="00BC4A25">
            <w:pPr>
              <w:spacing w:after="0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F508F">
              <w:rPr>
                <w:rFonts w:ascii="Times New Roman" w:hAnsi="Times New Roman" w:cs="Times New Roman"/>
                <w:b/>
                <w:sz w:val="28"/>
                <w:szCs w:val="28"/>
              </w:rPr>
              <w:t>Контроль качества каменных работ</w:t>
            </w:r>
          </w:p>
        </w:tc>
        <w:tc>
          <w:tcPr>
            <w:tcW w:w="618" w:type="pct"/>
            <w:shd w:val="clear" w:color="auto" w:fill="auto"/>
            <w:vAlign w:val="center"/>
          </w:tcPr>
          <w:p w14:paraId="5908FB0D" w14:textId="10F77D5A" w:rsidR="00BC4164" w:rsidRPr="005B3430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5D4030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BC4164" w:rsidRPr="003732A7" w14:paraId="268C0E66" w14:textId="77777777" w:rsidTr="00BC4A25">
        <w:tc>
          <w:tcPr>
            <w:tcW w:w="249" w:type="pct"/>
            <w:vMerge/>
            <w:shd w:val="clear" w:color="auto" w:fill="BFBFBF" w:themeFill="background1" w:themeFillShade="BF"/>
            <w:vAlign w:val="center"/>
          </w:tcPr>
          <w:p w14:paraId="70EA0C30" w14:textId="77777777" w:rsidR="00BC4164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4133" w:type="pct"/>
            <w:shd w:val="clear" w:color="auto" w:fill="auto"/>
            <w:vAlign w:val="center"/>
          </w:tcPr>
          <w:p w14:paraId="5DE28180" w14:textId="77777777" w:rsidR="00BC4164" w:rsidRPr="00C31AA9" w:rsidRDefault="00BC4164" w:rsidP="00BC4A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contextualSpacing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83248">
              <w:rPr>
                <w:rFonts w:ascii="Times New Roman" w:hAnsi="Times New Roman" w:cs="Times New Roman"/>
                <w:i/>
                <w:sz w:val="28"/>
                <w:szCs w:val="28"/>
              </w:rPr>
              <w:t>Специалист должен знать:</w:t>
            </w:r>
          </w:p>
          <w:p w14:paraId="558EF346" w14:textId="77777777" w:rsidR="00BC4164" w:rsidRPr="004475E0" w:rsidRDefault="00BC4164" w:rsidP="00BC4A25">
            <w:pPr>
              <w:pStyle w:val="aff1"/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360"/>
              <w:rPr>
                <w:rFonts w:ascii="Times New Roman" w:hAnsi="Times New Roman"/>
                <w:i/>
                <w:sz w:val="28"/>
                <w:szCs w:val="28"/>
              </w:rPr>
            </w:pPr>
            <w:r w:rsidRPr="004475E0">
              <w:rPr>
                <w:rFonts w:ascii="Times New Roman" w:hAnsi="Times New Roman"/>
                <w:sz w:val="24"/>
                <w:szCs w:val="24"/>
              </w:rPr>
              <w:t>виды и правила применения инструментов и приспособлений для измерения плоскости, вертикальности и горизонтальности кладки</w:t>
            </w:r>
          </w:p>
          <w:p w14:paraId="6817B438" w14:textId="77777777" w:rsidR="00BC4164" w:rsidRPr="004475E0" w:rsidRDefault="00BC4164" w:rsidP="00BC4A25">
            <w:pPr>
              <w:pStyle w:val="aff1"/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360"/>
              <w:rPr>
                <w:rFonts w:ascii="Times New Roman" w:hAnsi="Times New Roman"/>
                <w:i/>
                <w:sz w:val="28"/>
                <w:szCs w:val="28"/>
              </w:rPr>
            </w:pPr>
            <w:r w:rsidRPr="004475E0">
              <w:rPr>
                <w:rFonts w:ascii="Times New Roman" w:hAnsi="Times New Roman"/>
                <w:sz w:val="24"/>
                <w:szCs w:val="24"/>
              </w:rPr>
              <w:t>виды и правила применения инструментов и приспособлений для измерения размеров и углов кладки</w:t>
            </w:r>
          </w:p>
          <w:p w14:paraId="7069C8D8" w14:textId="77777777" w:rsidR="00BC4164" w:rsidRPr="004475E0" w:rsidRDefault="00BC4164" w:rsidP="00BC4A25">
            <w:pPr>
              <w:pStyle w:val="aff1"/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360"/>
              <w:rPr>
                <w:rFonts w:ascii="Times New Roman" w:hAnsi="Times New Roman"/>
                <w:sz w:val="24"/>
                <w:szCs w:val="24"/>
              </w:rPr>
            </w:pPr>
            <w:r w:rsidRPr="004475E0">
              <w:rPr>
                <w:rFonts w:ascii="Times New Roman" w:hAnsi="Times New Roman"/>
                <w:sz w:val="24"/>
                <w:szCs w:val="24"/>
              </w:rPr>
              <w:t>размеры допускаемых отклонений</w:t>
            </w:r>
          </w:p>
          <w:p w14:paraId="254AF404" w14:textId="77777777" w:rsidR="00BC4164" w:rsidRPr="00C31AA9" w:rsidRDefault="00BC4164" w:rsidP="00BC4A25">
            <w:pPr>
              <w:pStyle w:val="aff1"/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360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4"/>
              </w:rPr>
              <w:t>с</w:t>
            </w:r>
            <w:r w:rsidRPr="009D32E8">
              <w:rPr>
                <w:rFonts w:ascii="Times New Roman" w:eastAsia="Times New Roman" w:hAnsi="Times New Roman"/>
                <w:sz w:val="24"/>
              </w:rPr>
              <w:t>пособы и правила очистки кирпича от раствора</w:t>
            </w:r>
          </w:p>
          <w:p w14:paraId="47800682" w14:textId="77777777" w:rsidR="00BC4164" w:rsidRPr="005B2DFE" w:rsidRDefault="00BC4164" w:rsidP="00BC4A25">
            <w:pPr>
              <w:pStyle w:val="aff1"/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360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4"/>
              </w:rPr>
              <w:t>т</w:t>
            </w:r>
            <w:r w:rsidRPr="005B2DFE">
              <w:rPr>
                <w:rFonts w:ascii="Times New Roman" w:eastAsia="Times New Roman" w:hAnsi="Times New Roman"/>
                <w:sz w:val="24"/>
              </w:rPr>
              <w:t xml:space="preserve">ребования, предъявляемые к качеству выполняемых </w:t>
            </w:r>
            <w:r>
              <w:rPr>
                <w:rFonts w:ascii="Times New Roman" w:eastAsia="Times New Roman" w:hAnsi="Times New Roman"/>
                <w:sz w:val="24"/>
              </w:rPr>
              <w:t>каменных работ разной сложности</w:t>
            </w:r>
          </w:p>
          <w:p w14:paraId="158686E4" w14:textId="77777777" w:rsidR="00BC4164" w:rsidRPr="00683248" w:rsidRDefault="00BC4164" w:rsidP="00BC4A25">
            <w:pPr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36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</w:t>
            </w:r>
            <w:r w:rsidRPr="006832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ажность отделки швов ранее выложенной кладки</w:t>
            </w:r>
          </w:p>
          <w:p w14:paraId="64F18E40" w14:textId="77777777" w:rsidR="00BC4164" w:rsidRPr="00683248" w:rsidRDefault="00BC4164" w:rsidP="00BC4A25">
            <w:pPr>
              <w:numPr>
                <w:ilvl w:val="0"/>
                <w:numId w:val="2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360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</w:t>
            </w:r>
            <w:r w:rsidRPr="006832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иды отделки швов: вогнутая,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впустошовку, вподрезку и другие</w:t>
            </w:r>
          </w:p>
          <w:p w14:paraId="21EB1AA6" w14:textId="77777777" w:rsidR="00BC4164" w:rsidRPr="00211AF7" w:rsidRDefault="00BC4164" w:rsidP="00BC4A25">
            <w:pPr>
              <w:pStyle w:val="aff1"/>
              <w:numPr>
                <w:ilvl w:val="0"/>
                <w:numId w:val="4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firstLine="36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</w:t>
            </w:r>
            <w:r w:rsidRPr="00683248">
              <w:rPr>
                <w:rFonts w:ascii="Times New Roman" w:hAnsi="Times New Roman"/>
                <w:color w:val="000000"/>
                <w:sz w:val="24"/>
                <w:szCs w:val="24"/>
              </w:rPr>
              <w:t>ехнологию расшивки разных видов швов</w:t>
            </w:r>
          </w:p>
        </w:tc>
        <w:tc>
          <w:tcPr>
            <w:tcW w:w="618" w:type="pct"/>
            <w:vMerge w:val="restart"/>
            <w:shd w:val="clear" w:color="auto" w:fill="auto"/>
            <w:vAlign w:val="center"/>
          </w:tcPr>
          <w:p w14:paraId="536A0D46" w14:textId="77777777" w:rsidR="00BC4164" w:rsidRPr="000244DA" w:rsidRDefault="00BC4164" w:rsidP="00BC4A25">
            <w:pPr>
              <w:spacing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C4164" w:rsidRPr="003732A7" w14:paraId="4147E5AB" w14:textId="77777777" w:rsidTr="00BC4A25">
        <w:trPr>
          <w:trHeight w:val="1839"/>
        </w:trPr>
        <w:tc>
          <w:tcPr>
            <w:tcW w:w="249" w:type="pct"/>
            <w:vMerge/>
            <w:shd w:val="clear" w:color="auto" w:fill="BFBFBF" w:themeFill="background1" w:themeFillShade="BF"/>
            <w:vAlign w:val="center"/>
          </w:tcPr>
          <w:p w14:paraId="66111BF8" w14:textId="77777777" w:rsidR="00BC4164" w:rsidRPr="00041E56" w:rsidRDefault="00BC4164" w:rsidP="00BC4A25">
            <w:pPr>
              <w:spacing w:after="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33" w:type="pct"/>
            <w:shd w:val="clear" w:color="auto" w:fill="auto"/>
            <w:vAlign w:val="center"/>
          </w:tcPr>
          <w:p w14:paraId="396AECC9" w14:textId="77777777" w:rsidR="00BC4164" w:rsidRDefault="00BC4164" w:rsidP="00BC4A2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contextualSpacing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83248">
              <w:rPr>
                <w:rFonts w:ascii="Times New Roman" w:hAnsi="Times New Roman" w:cs="Times New Roman"/>
                <w:i/>
                <w:sz w:val="28"/>
                <w:szCs w:val="28"/>
              </w:rPr>
              <w:t>Специалист должен уметь:</w:t>
            </w:r>
          </w:p>
          <w:p w14:paraId="560A9FE1" w14:textId="77777777" w:rsidR="00BC4164" w:rsidRPr="004475E0" w:rsidRDefault="00BC4164" w:rsidP="00BC4A25">
            <w:pPr>
              <w:pStyle w:val="aff1"/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6" w:firstLine="261"/>
              <w:rPr>
                <w:rFonts w:ascii="Times New Roman" w:hAnsi="Times New Roman"/>
                <w:i/>
                <w:sz w:val="28"/>
                <w:szCs w:val="28"/>
              </w:rPr>
            </w:pPr>
            <w:r w:rsidRPr="004475E0">
              <w:rPr>
                <w:rFonts w:ascii="Times New Roman" w:hAnsi="Times New Roman"/>
                <w:sz w:val="24"/>
                <w:szCs w:val="24"/>
              </w:rPr>
              <w:t>оценивать плоскость, вертикальность и горизонтальность кладки и применять необходимый контрольно-измерительный инструмент</w:t>
            </w:r>
          </w:p>
          <w:p w14:paraId="70A451CD" w14:textId="77777777" w:rsidR="00BC4164" w:rsidRPr="004475E0" w:rsidRDefault="00BC4164" w:rsidP="00BC4A25">
            <w:pPr>
              <w:pStyle w:val="aff1"/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6" w:firstLine="261"/>
              <w:rPr>
                <w:rFonts w:ascii="Times New Roman" w:hAnsi="Times New Roman"/>
                <w:i/>
                <w:sz w:val="28"/>
                <w:szCs w:val="28"/>
              </w:rPr>
            </w:pPr>
            <w:r w:rsidRPr="004475E0">
              <w:rPr>
                <w:rFonts w:ascii="Times New Roman" w:hAnsi="Times New Roman"/>
                <w:sz w:val="24"/>
                <w:szCs w:val="24"/>
              </w:rPr>
              <w:t>применять необходимый инструмент для проверки размера кладки</w:t>
            </w:r>
          </w:p>
          <w:p w14:paraId="6AE32838" w14:textId="77777777" w:rsidR="00BC4164" w:rsidRPr="004475E0" w:rsidRDefault="00BC4164" w:rsidP="00BC4A25">
            <w:pPr>
              <w:pStyle w:val="aff1"/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6" w:firstLine="261"/>
              <w:rPr>
                <w:rFonts w:ascii="Times New Roman" w:hAnsi="Times New Roman"/>
                <w:i/>
                <w:sz w:val="28"/>
                <w:szCs w:val="28"/>
              </w:rPr>
            </w:pPr>
            <w:r w:rsidRPr="004475E0">
              <w:rPr>
                <w:rFonts w:ascii="Times New Roman" w:hAnsi="Times New Roman"/>
                <w:sz w:val="24"/>
                <w:szCs w:val="24"/>
              </w:rPr>
              <w:t>применять необходимый инструмент для проверки углов кладки</w:t>
            </w:r>
          </w:p>
          <w:p w14:paraId="278AEB33" w14:textId="77777777" w:rsidR="00BC4164" w:rsidRPr="004475E0" w:rsidRDefault="00BC4164" w:rsidP="00BC4A25">
            <w:pPr>
              <w:pStyle w:val="aff1"/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6" w:firstLine="261"/>
              <w:rPr>
                <w:rFonts w:ascii="Times New Roman" w:hAnsi="Times New Roman"/>
                <w:i/>
                <w:sz w:val="28"/>
                <w:szCs w:val="28"/>
              </w:rPr>
            </w:pPr>
            <w:r w:rsidRPr="004475E0">
              <w:rPr>
                <w:rFonts w:ascii="Times New Roman" w:hAnsi="Times New Roman"/>
                <w:sz w:val="24"/>
                <w:szCs w:val="24"/>
              </w:rPr>
              <w:t xml:space="preserve">пользоваться инструментом и приспособлениями для кладки </w:t>
            </w:r>
            <w:r w:rsidRPr="004475E0">
              <w:rPr>
                <w:rFonts w:ascii="Times New Roman" w:hAnsi="Times New Roman"/>
                <w:sz w:val="24"/>
                <w:szCs w:val="24"/>
              </w:rPr>
              <w:lastRenderedPageBreak/>
              <w:t>стен, расшивки швов, утепления и облицовки стен</w:t>
            </w:r>
          </w:p>
          <w:p w14:paraId="176DCAF0" w14:textId="77777777" w:rsidR="00BC4164" w:rsidRPr="005B2DFE" w:rsidRDefault="00BC4164" w:rsidP="00BC4A25">
            <w:pPr>
              <w:pStyle w:val="aff1"/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6" w:firstLine="261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4"/>
              </w:rPr>
              <w:t>п</w:t>
            </w:r>
            <w:r w:rsidRPr="005B2DFE">
              <w:rPr>
                <w:rFonts w:ascii="Times New Roman" w:eastAsia="Times New Roman" w:hAnsi="Times New Roman"/>
                <w:sz w:val="24"/>
              </w:rPr>
              <w:t>ользоваться инструментом для очистки кирпича от раствора</w:t>
            </w:r>
          </w:p>
          <w:p w14:paraId="6A0F10A2" w14:textId="77777777" w:rsidR="00BC4164" w:rsidRPr="00683248" w:rsidRDefault="00BC4164" w:rsidP="00BC4A25">
            <w:pPr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6" w:firstLine="261"/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</w:t>
            </w:r>
            <w:r w:rsidRPr="00683248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ыполнять различные виды расшивки швов в соответствии с требованием проекта</w:t>
            </w:r>
          </w:p>
          <w:p w14:paraId="5EFE0093" w14:textId="77777777" w:rsidR="00BC4164" w:rsidRPr="00211AF7" w:rsidRDefault="00BC4164" w:rsidP="00BC4A25">
            <w:pPr>
              <w:pStyle w:val="aff1"/>
              <w:numPr>
                <w:ilvl w:val="0"/>
                <w:numId w:val="4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6" w:firstLine="261"/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</w:t>
            </w:r>
            <w:r w:rsidRPr="00683248">
              <w:rPr>
                <w:rFonts w:ascii="Times New Roman" w:hAnsi="Times New Roman"/>
                <w:color w:val="000000"/>
                <w:sz w:val="24"/>
                <w:szCs w:val="24"/>
              </w:rPr>
              <w:t>чищать кладку, удаляя следы раствора, пятна и мусор с поверхности</w:t>
            </w:r>
          </w:p>
        </w:tc>
        <w:tc>
          <w:tcPr>
            <w:tcW w:w="618" w:type="pct"/>
            <w:vMerge/>
            <w:shd w:val="clear" w:color="auto" w:fill="auto"/>
            <w:vAlign w:val="center"/>
          </w:tcPr>
          <w:p w14:paraId="5168EC8E" w14:textId="77777777" w:rsidR="00BC4164" w:rsidRPr="000244DA" w:rsidRDefault="00BC4164" w:rsidP="00BC4A25">
            <w:pPr>
              <w:spacing w:after="0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2CDD7E06" w14:textId="77777777" w:rsidR="005B3430" w:rsidRPr="00E579D6" w:rsidRDefault="005B3430" w:rsidP="005B3430">
      <w:pPr>
        <w:pStyle w:val="aff4"/>
        <w:rPr>
          <w:b/>
          <w:i/>
          <w:sz w:val="28"/>
          <w:szCs w:val="28"/>
          <w:vertAlign w:val="subscript"/>
        </w:rPr>
      </w:pPr>
    </w:p>
    <w:p w14:paraId="48388498" w14:textId="77777777" w:rsidR="007274B8" w:rsidRPr="00D17132" w:rsidRDefault="00F8340A" w:rsidP="00A04785">
      <w:pPr>
        <w:pStyle w:val="2"/>
        <w:spacing w:after="0" w:line="276" w:lineRule="auto"/>
        <w:ind w:firstLine="709"/>
        <w:jc w:val="center"/>
        <w:rPr>
          <w:rFonts w:ascii="Times New Roman" w:hAnsi="Times New Roman"/>
          <w:sz w:val="24"/>
          <w:lang w:val="ru-RU"/>
        </w:rPr>
      </w:pPr>
      <w:bookmarkStart w:id="7" w:name="_Toc78885655"/>
      <w:bookmarkStart w:id="8" w:name="_Toc124422968"/>
      <w:r>
        <w:rPr>
          <w:rFonts w:ascii="Times New Roman" w:hAnsi="Times New Roman"/>
          <w:color w:val="000000"/>
          <w:sz w:val="24"/>
          <w:lang w:val="ru-RU"/>
        </w:rPr>
        <w:t>1</w:t>
      </w:r>
      <w:r w:rsidR="00D17132" w:rsidRPr="00D17132">
        <w:rPr>
          <w:rFonts w:ascii="Times New Roman" w:hAnsi="Times New Roman"/>
          <w:color w:val="000000"/>
          <w:sz w:val="24"/>
          <w:lang w:val="ru-RU"/>
        </w:rPr>
        <w:t>.</w:t>
      </w:r>
      <w:r>
        <w:rPr>
          <w:rFonts w:ascii="Times New Roman" w:hAnsi="Times New Roman"/>
          <w:color w:val="000000"/>
          <w:sz w:val="24"/>
          <w:lang w:val="ru-RU"/>
        </w:rPr>
        <w:t>3</w:t>
      </w:r>
      <w:r w:rsidR="00D17132" w:rsidRPr="00D17132">
        <w:rPr>
          <w:rFonts w:ascii="Times New Roman" w:hAnsi="Times New Roman"/>
          <w:color w:val="000000"/>
          <w:sz w:val="24"/>
          <w:lang w:val="ru-RU"/>
        </w:rPr>
        <w:t>. ТРЕБОВАНИЯ К СХЕМЕ ОЦЕНКИ</w:t>
      </w:r>
      <w:bookmarkEnd w:id="7"/>
      <w:bookmarkEnd w:id="8"/>
    </w:p>
    <w:p w14:paraId="3B43A1F2" w14:textId="77777777" w:rsidR="00DE39D8" w:rsidRDefault="00AE6AB7" w:rsidP="007274B8">
      <w:pPr>
        <w:pStyle w:val="af1"/>
        <w:widowControl/>
        <w:ind w:firstLine="709"/>
        <w:rPr>
          <w:rFonts w:ascii="Times New Roman" w:hAnsi="Times New Roman"/>
          <w:sz w:val="28"/>
          <w:szCs w:val="28"/>
          <w:lang w:val="ru-RU"/>
        </w:rPr>
      </w:pPr>
      <w:r w:rsidRPr="00A204BB">
        <w:rPr>
          <w:rFonts w:ascii="Times New Roman" w:hAnsi="Times New Roman"/>
          <w:sz w:val="28"/>
          <w:szCs w:val="28"/>
          <w:lang w:val="ru-RU"/>
        </w:rPr>
        <w:t>Сумма баллов, присуждаемых по каждому аспекту, должна попадать в диапазон баллов, определенных для каждого раздела компетенции</w:t>
      </w:r>
      <w:r w:rsidR="00C56A9B">
        <w:rPr>
          <w:rFonts w:ascii="Times New Roman" w:hAnsi="Times New Roman"/>
          <w:sz w:val="28"/>
          <w:szCs w:val="28"/>
          <w:lang w:val="ru-RU"/>
        </w:rPr>
        <w:t>, обозначенных в требованиях и указанных в таблице</w:t>
      </w:r>
      <w:r w:rsidR="00640E46">
        <w:rPr>
          <w:rFonts w:ascii="Times New Roman" w:hAnsi="Times New Roman"/>
          <w:sz w:val="28"/>
          <w:szCs w:val="28"/>
          <w:lang w:val="ru-RU"/>
        </w:rPr>
        <w:t xml:space="preserve"> №2</w:t>
      </w:r>
      <w:r w:rsidR="00C56A9B">
        <w:rPr>
          <w:rFonts w:ascii="Times New Roman" w:hAnsi="Times New Roman"/>
          <w:sz w:val="28"/>
          <w:szCs w:val="28"/>
          <w:lang w:val="ru-RU"/>
        </w:rPr>
        <w:t>.</w:t>
      </w:r>
    </w:p>
    <w:p w14:paraId="2CA89BE1" w14:textId="77777777" w:rsidR="00C56A9B" w:rsidRDefault="00640E46" w:rsidP="00640E46">
      <w:pPr>
        <w:pStyle w:val="af1"/>
        <w:widowControl/>
        <w:ind w:firstLine="709"/>
        <w:jc w:val="right"/>
        <w:rPr>
          <w:rFonts w:ascii="Times New Roman" w:hAnsi="Times New Roman"/>
          <w:bCs/>
          <w:i/>
          <w:iCs/>
          <w:sz w:val="28"/>
          <w:szCs w:val="28"/>
          <w:lang w:val="ru-RU"/>
        </w:rPr>
      </w:pPr>
      <w:r>
        <w:rPr>
          <w:rFonts w:ascii="Times New Roman" w:hAnsi="Times New Roman"/>
          <w:bCs/>
          <w:i/>
          <w:iCs/>
          <w:sz w:val="28"/>
          <w:szCs w:val="28"/>
          <w:lang w:val="ru-RU"/>
        </w:rPr>
        <w:t>Таблица №2</w:t>
      </w:r>
    </w:p>
    <w:p w14:paraId="5B70CDD8" w14:textId="77777777" w:rsidR="007274B8" w:rsidRDefault="007274B8" w:rsidP="003F321E">
      <w:pPr>
        <w:pStyle w:val="af1"/>
        <w:widowControl/>
        <w:ind w:firstLine="709"/>
        <w:rPr>
          <w:rFonts w:ascii="Times New Roman" w:hAnsi="Times New Roman"/>
          <w:b/>
          <w:sz w:val="28"/>
          <w:szCs w:val="28"/>
          <w:lang w:val="ru-RU"/>
        </w:rPr>
      </w:pPr>
      <w:r w:rsidRPr="00640E46">
        <w:rPr>
          <w:rFonts w:ascii="Times New Roman" w:hAnsi="Times New Roman"/>
          <w:b/>
          <w:sz w:val="28"/>
          <w:szCs w:val="28"/>
          <w:lang w:val="ru-RU"/>
        </w:rPr>
        <w:t xml:space="preserve">Матрица пересчета </w:t>
      </w:r>
      <w:r w:rsidR="00640E46">
        <w:rPr>
          <w:rFonts w:ascii="Times New Roman" w:hAnsi="Times New Roman"/>
          <w:b/>
          <w:sz w:val="28"/>
          <w:szCs w:val="28"/>
          <w:lang w:val="ru-RU"/>
        </w:rPr>
        <w:t>т</w:t>
      </w:r>
      <w:r w:rsidR="00F8340A" w:rsidRPr="00640E46">
        <w:rPr>
          <w:rFonts w:ascii="Times New Roman" w:hAnsi="Times New Roman"/>
          <w:b/>
          <w:sz w:val="28"/>
          <w:szCs w:val="28"/>
          <w:lang w:val="ru-RU"/>
        </w:rPr>
        <w:t>ребований</w:t>
      </w:r>
      <w:r w:rsidRPr="00640E46">
        <w:rPr>
          <w:rFonts w:ascii="Times New Roman" w:hAnsi="Times New Roman"/>
          <w:b/>
          <w:sz w:val="28"/>
          <w:szCs w:val="28"/>
          <w:lang w:val="ru-RU"/>
        </w:rPr>
        <w:t xml:space="preserve"> компетенции в </w:t>
      </w:r>
      <w:r w:rsidR="00640E46">
        <w:rPr>
          <w:rFonts w:ascii="Times New Roman" w:hAnsi="Times New Roman"/>
          <w:b/>
          <w:sz w:val="28"/>
          <w:szCs w:val="28"/>
          <w:lang w:val="ru-RU"/>
        </w:rPr>
        <w:t>к</w:t>
      </w:r>
      <w:r w:rsidRPr="00640E46">
        <w:rPr>
          <w:rFonts w:ascii="Times New Roman" w:hAnsi="Times New Roman"/>
          <w:b/>
          <w:sz w:val="28"/>
          <w:szCs w:val="28"/>
          <w:lang w:val="ru-RU"/>
        </w:rPr>
        <w:t>ритерии оценки</w:t>
      </w:r>
    </w:p>
    <w:tbl>
      <w:tblPr>
        <w:tblStyle w:val="af"/>
        <w:tblW w:w="5000" w:type="pct"/>
        <w:jc w:val="center"/>
        <w:tblLook w:val="04A0" w:firstRow="1" w:lastRow="0" w:firstColumn="1" w:lastColumn="0" w:noHBand="0" w:noVBand="1"/>
      </w:tblPr>
      <w:tblGrid>
        <w:gridCol w:w="2051"/>
        <w:gridCol w:w="326"/>
        <w:gridCol w:w="1040"/>
        <w:gridCol w:w="1040"/>
        <w:gridCol w:w="1043"/>
        <w:gridCol w:w="1043"/>
        <w:gridCol w:w="1261"/>
        <w:gridCol w:w="2051"/>
      </w:tblGrid>
      <w:tr w:rsidR="0033681E" w:rsidRPr="00613219" w14:paraId="53EF1884" w14:textId="77777777" w:rsidTr="00980DE2">
        <w:trPr>
          <w:trHeight w:val="1538"/>
          <w:jc w:val="center"/>
        </w:trPr>
        <w:tc>
          <w:tcPr>
            <w:tcW w:w="3959" w:type="pct"/>
            <w:gridSpan w:val="7"/>
            <w:shd w:val="clear" w:color="auto" w:fill="92D050"/>
            <w:vAlign w:val="center"/>
          </w:tcPr>
          <w:p w14:paraId="58FC6929" w14:textId="77777777" w:rsidR="0033681E" w:rsidRPr="00613219" w:rsidRDefault="0033681E" w:rsidP="00BC4A25">
            <w:pPr>
              <w:spacing w:line="276" w:lineRule="auto"/>
              <w:contextualSpacing/>
              <w:jc w:val="center"/>
              <w:rPr>
                <w:b/>
                <w:sz w:val="22"/>
                <w:szCs w:val="22"/>
              </w:rPr>
            </w:pPr>
            <w:r w:rsidRPr="00613219">
              <w:rPr>
                <w:b/>
                <w:sz w:val="22"/>
                <w:szCs w:val="22"/>
              </w:rPr>
              <w:t>Критерий/Модуль</w:t>
            </w:r>
          </w:p>
        </w:tc>
        <w:tc>
          <w:tcPr>
            <w:tcW w:w="1041" w:type="pct"/>
            <w:shd w:val="clear" w:color="auto" w:fill="92D050"/>
            <w:vAlign w:val="center"/>
          </w:tcPr>
          <w:p w14:paraId="665B3437" w14:textId="77777777" w:rsidR="0033681E" w:rsidRPr="00613219" w:rsidRDefault="0033681E" w:rsidP="00BC4A25">
            <w:pPr>
              <w:spacing w:line="276" w:lineRule="auto"/>
              <w:contextualSpacing/>
              <w:jc w:val="center"/>
              <w:rPr>
                <w:b/>
                <w:sz w:val="22"/>
                <w:szCs w:val="22"/>
              </w:rPr>
            </w:pPr>
            <w:r w:rsidRPr="00613219">
              <w:rPr>
                <w:b/>
                <w:sz w:val="22"/>
                <w:szCs w:val="22"/>
              </w:rPr>
              <w:t>Итого баллов за раздел ТРЕБОВАНИЙ КОМПЕТЕНЦИИ</w:t>
            </w:r>
          </w:p>
        </w:tc>
      </w:tr>
      <w:tr w:rsidR="0033681E" w:rsidRPr="00613219" w14:paraId="26B0E44D" w14:textId="77777777" w:rsidTr="00980DE2">
        <w:trPr>
          <w:trHeight w:val="537"/>
          <w:jc w:val="center"/>
        </w:trPr>
        <w:tc>
          <w:tcPr>
            <w:tcW w:w="1041" w:type="pct"/>
            <w:vMerge w:val="restart"/>
            <w:shd w:val="clear" w:color="auto" w:fill="92D050"/>
            <w:vAlign w:val="center"/>
          </w:tcPr>
          <w:p w14:paraId="168C676F" w14:textId="77777777" w:rsidR="0033681E" w:rsidRPr="00613219" w:rsidRDefault="0033681E" w:rsidP="00BC4A25">
            <w:pPr>
              <w:spacing w:line="276" w:lineRule="auto"/>
              <w:contextualSpacing/>
              <w:jc w:val="center"/>
              <w:rPr>
                <w:b/>
                <w:sz w:val="22"/>
                <w:szCs w:val="22"/>
              </w:rPr>
            </w:pPr>
            <w:r w:rsidRPr="00613219">
              <w:rPr>
                <w:b/>
                <w:sz w:val="22"/>
                <w:szCs w:val="22"/>
              </w:rPr>
              <w:t>Разделы ТРЕБОВАНИЙ КОМПЕТЕНЦИИ</w:t>
            </w:r>
          </w:p>
        </w:tc>
        <w:tc>
          <w:tcPr>
            <w:tcW w:w="165" w:type="pct"/>
            <w:shd w:val="clear" w:color="auto" w:fill="92D050"/>
            <w:vAlign w:val="center"/>
          </w:tcPr>
          <w:p w14:paraId="2368BAE2" w14:textId="77777777" w:rsidR="0033681E" w:rsidRPr="00613219" w:rsidRDefault="0033681E" w:rsidP="00BC4A25">
            <w:pPr>
              <w:spacing w:line="276" w:lineRule="auto"/>
              <w:contextualSpacing/>
              <w:jc w:val="center"/>
              <w:rPr>
                <w:color w:val="FFFFFF" w:themeColor="background1"/>
                <w:sz w:val="22"/>
                <w:szCs w:val="22"/>
              </w:rPr>
            </w:pPr>
          </w:p>
        </w:tc>
        <w:tc>
          <w:tcPr>
            <w:tcW w:w="528" w:type="pct"/>
            <w:shd w:val="clear" w:color="auto" w:fill="00B050"/>
            <w:vAlign w:val="center"/>
          </w:tcPr>
          <w:p w14:paraId="03D6345E" w14:textId="5C57C791" w:rsidR="0033681E" w:rsidRPr="00D4584F" w:rsidRDefault="0033681E" w:rsidP="00BC4A25">
            <w:pPr>
              <w:spacing w:line="276" w:lineRule="auto"/>
              <w:contextualSpacing/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>
              <w:rPr>
                <w:b/>
                <w:color w:val="FFFFFF" w:themeColor="background1"/>
                <w:sz w:val="22"/>
                <w:szCs w:val="22"/>
              </w:rPr>
              <w:t xml:space="preserve">Модуль </w:t>
            </w:r>
            <w:r w:rsidR="00980DE2">
              <w:rPr>
                <w:b/>
                <w:color w:val="FFFFFF" w:themeColor="background1"/>
                <w:sz w:val="22"/>
                <w:szCs w:val="22"/>
              </w:rPr>
              <w:t>А</w:t>
            </w:r>
          </w:p>
        </w:tc>
        <w:tc>
          <w:tcPr>
            <w:tcW w:w="528" w:type="pct"/>
            <w:shd w:val="clear" w:color="auto" w:fill="00B050"/>
            <w:vAlign w:val="center"/>
          </w:tcPr>
          <w:p w14:paraId="4BA39978" w14:textId="216F22A2" w:rsidR="0033681E" w:rsidRPr="00613219" w:rsidRDefault="0033681E" w:rsidP="00BC4A25">
            <w:pPr>
              <w:spacing w:line="276" w:lineRule="auto"/>
              <w:contextualSpacing/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>
              <w:rPr>
                <w:b/>
                <w:color w:val="FFFFFF" w:themeColor="background1"/>
                <w:sz w:val="22"/>
                <w:szCs w:val="22"/>
              </w:rPr>
              <w:t xml:space="preserve">Модуль </w:t>
            </w:r>
            <w:r w:rsidR="001C0F83">
              <w:rPr>
                <w:b/>
                <w:color w:val="FFFFFF" w:themeColor="background1"/>
                <w:sz w:val="22"/>
                <w:szCs w:val="22"/>
              </w:rPr>
              <w:t>Б</w:t>
            </w:r>
          </w:p>
        </w:tc>
        <w:tc>
          <w:tcPr>
            <w:tcW w:w="529" w:type="pct"/>
            <w:shd w:val="clear" w:color="auto" w:fill="00B050"/>
            <w:vAlign w:val="center"/>
          </w:tcPr>
          <w:p w14:paraId="5E436795" w14:textId="650228A2" w:rsidR="0033681E" w:rsidRPr="00613219" w:rsidRDefault="0033681E" w:rsidP="00BC4A25">
            <w:pPr>
              <w:spacing w:line="276" w:lineRule="auto"/>
              <w:contextualSpacing/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>
              <w:rPr>
                <w:b/>
                <w:color w:val="FFFFFF" w:themeColor="background1"/>
                <w:sz w:val="22"/>
                <w:szCs w:val="22"/>
              </w:rPr>
              <w:t xml:space="preserve">Модуль </w:t>
            </w:r>
            <w:r w:rsidR="00980DE2">
              <w:rPr>
                <w:b/>
                <w:color w:val="FFFFFF" w:themeColor="background1"/>
                <w:sz w:val="22"/>
                <w:szCs w:val="22"/>
              </w:rPr>
              <w:t>В</w:t>
            </w:r>
          </w:p>
        </w:tc>
        <w:tc>
          <w:tcPr>
            <w:tcW w:w="529" w:type="pct"/>
            <w:shd w:val="clear" w:color="auto" w:fill="00B050"/>
            <w:vAlign w:val="center"/>
          </w:tcPr>
          <w:p w14:paraId="5AE9BAE9" w14:textId="77777777" w:rsidR="0033681E" w:rsidRPr="00613219" w:rsidRDefault="0033681E" w:rsidP="00BC4A25">
            <w:pPr>
              <w:spacing w:line="276" w:lineRule="auto"/>
              <w:contextualSpacing/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>
              <w:rPr>
                <w:b/>
                <w:color w:val="FFFFFF" w:themeColor="background1"/>
                <w:sz w:val="22"/>
                <w:szCs w:val="22"/>
              </w:rPr>
              <w:t xml:space="preserve">Модуль </w:t>
            </w:r>
            <w:r w:rsidRPr="00613219">
              <w:rPr>
                <w:b/>
                <w:color w:val="FFFFFF" w:themeColor="background1"/>
                <w:sz w:val="22"/>
                <w:szCs w:val="22"/>
              </w:rPr>
              <w:t>Г</w:t>
            </w:r>
          </w:p>
        </w:tc>
        <w:tc>
          <w:tcPr>
            <w:tcW w:w="640" w:type="pct"/>
            <w:shd w:val="clear" w:color="auto" w:fill="00B050"/>
            <w:vAlign w:val="center"/>
          </w:tcPr>
          <w:p w14:paraId="53B4592E" w14:textId="77777777" w:rsidR="0033681E" w:rsidRPr="00637DDE" w:rsidRDefault="0033681E" w:rsidP="00BC4A25">
            <w:pPr>
              <w:spacing w:line="276" w:lineRule="auto"/>
              <w:contextualSpacing/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>
              <w:rPr>
                <w:b/>
                <w:color w:val="FFFFFF" w:themeColor="background1"/>
                <w:sz w:val="22"/>
                <w:szCs w:val="22"/>
              </w:rPr>
              <w:t xml:space="preserve">Модуль </w:t>
            </w:r>
            <w:r w:rsidRPr="00613219">
              <w:rPr>
                <w:b/>
                <w:color w:val="FFFFFF" w:themeColor="background1"/>
                <w:sz w:val="22"/>
                <w:szCs w:val="22"/>
              </w:rPr>
              <w:t>Д</w:t>
            </w:r>
          </w:p>
        </w:tc>
        <w:tc>
          <w:tcPr>
            <w:tcW w:w="1041" w:type="pct"/>
            <w:shd w:val="clear" w:color="auto" w:fill="00B050"/>
            <w:vAlign w:val="center"/>
          </w:tcPr>
          <w:p w14:paraId="48CE2010" w14:textId="77777777" w:rsidR="0033681E" w:rsidRPr="00613219" w:rsidRDefault="0033681E" w:rsidP="00BC4A25">
            <w:pPr>
              <w:spacing w:line="276" w:lineRule="auto"/>
              <w:ind w:right="172" w:hanging="176"/>
              <w:contextualSpacing/>
              <w:jc w:val="both"/>
              <w:rPr>
                <w:b/>
                <w:sz w:val="22"/>
                <w:szCs w:val="22"/>
              </w:rPr>
            </w:pPr>
          </w:p>
        </w:tc>
      </w:tr>
      <w:tr w:rsidR="00980DE2" w:rsidRPr="00613219" w14:paraId="3B96B0F1" w14:textId="77777777" w:rsidTr="00980DE2">
        <w:trPr>
          <w:trHeight w:val="50"/>
          <w:jc w:val="center"/>
        </w:trPr>
        <w:tc>
          <w:tcPr>
            <w:tcW w:w="1041" w:type="pct"/>
            <w:vMerge/>
            <w:shd w:val="clear" w:color="auto" w:fill="92D050"/>
            <w:vAlign w:val="center"/>
          </w:tcPr>
          <w:p w14:paraId="6B331352" w14:textId="77777777" w:rsidR="00980DE2" w:rsidRPr="00613219" w:rsidRDefault="00980DE2" w:rsidP="00980DE2">
            <w:pPr>
              <w:spacing w:line="276" w:lineRule="auto"/>
              <w:contextualSpacing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65" w:type="pct"/>
            <w:shd w:val="clear" w:color="auto" w:fill="00B050"/>
            <w:vAlign w:val="center"/>
          </w:tcPr>
          <w:p w14:paraId="21791738" w14:textId="77777777" w:rsidR="00980DE2" w:rsidRPr="00613219" w:rsidRDefault="00980DE2" w:rsidP="00980DE2">
            <w:pPr>
              <w:spacing w:line="276" w:lineRule="auto"/>
              <w:contextualSpacing/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1</w:t>
            </w:r>
          </w:p>
        </w:tc>
        <w:tc>
          <w:tcPr>
            <w:tcW w:w="528" w:type="pct"/>
            <w:vAlign w:val="center"/>
          </w:tcPr>
          <w:p w14:paraId="3D7C7E82" w14:textId="620213A1" w:rsidR="00980DE2" w:rsidRPr="00746DBB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 w:rsidRPr="00746DBB">
              <w:rPr>
                <w:sz w:val="22"/>
                <w:szCs w:val="22"/>
              </w:rPr>
              <w:t>1</w:t>
            </w:r>
          </w:p>
        </w:tc>
        <w:tc>
          <w:tcPr>
            <w:tcW w:w="528" w:type="pct"/>
            <w:vAlign w:val="center"/>
          </w:tcPr>
          <w:p w14:paraId="6C0E1FC9" w14:textId="77777777" w:rsidR="00980DE2" w:rsidRPr="00746DBB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 w:rsidRPr="00746DBB">
              <w:rPr>
                <w:sz w:val="22"/>
                <w:szCs w:val="22"/>
              </w:rPr>
              <w:t>1</w:t>
            </w:r>
          </w:p>
        </w:tc>
        <w:tc>
          <w:tcPr>
            <w:tcW w:w="529" w:type="pct"/>
            <w:vAlign w:val="center"/>
          </w:tcPr>
          <w:p w14:paraId="74E644B2" w14:textId="77777777" w:rsidR="00980DE2" w:rsidRPr="00746DBB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 w:rsidRPr="00746DBB">
              <w:rPr>
                <w:sz w:val="22"/>
                <w:szCs w:val="22"/>
              </w:rPr>
              <w:t>1</w:t>
            </w:r>
          </w:p>
        </w:tc>
        <w:tc>
          <w:tcPr>
            <w:tcW w:w="529" w:type="pct"/>
            <w:vAlign w:val="center"/>
          </w:tcPr>
          <w:p w14:paraId="40E66969" w14:textId="77777777" w:rsidR="00980DE2" w:rsidRPr="00473DB9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 w:rsidRPr="00473DB9">
              <w:rPr>
                <w:sz w:val="22"/>
                <w:szCs w:val="22"/>
              </w:rPr>
              <w:t>1</w:t>
            </w:r>
          </w:p>
        </w:tc>
        <w:tc>
          <w:tcPr>
            <w:tcW w:w="640" w:type="pct"/>
            <w:vAlign w:val="center"/>
          </w:tcPr>
          <w:p w14:paraId="6266A7A6" w14:textId="77777777" w:rsidR="00980DE2" w:rsidRPr="00910632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 w:rsidRPr="00910632">
              <w:rPr>
                <w:sz w:val="22"/>
                <w:szCs w:val="22"/>
              </w:rPr>
              <w:t>1</w:t>
            </w:r>
          </w:p>
        </w:tc>
        <w:tc>
          <w:tcPr>
            <w:tcW w:w="1041" w:type="pct"/>
            <w:shd w:val="clear" w:color="auto" w:fill="F2F2F2" w:themeFill="background1" w:themeFillShade="F2"/>
            <w:vAlign w:val="center"/>
          </w:tcPr>
          <w:p w14:paraId="173A8896" w14:textId="77777777" w:rsidR="00980DE2" w:rsidRPr="00D176D1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 w:rsidRPr="00D176D1">
              <w:rPr>
                <w:sz w:val="22"/>
                <w:szCs w:val="22"/>
              </w:rPr>
              <w:t>5</w:t>
            </w:r>
          </w:p>
        </w:tc>
      </w:tr>
      <w:tr w:rsidR="00980DE2" w:rsidRPr="00613219" w14:paraId="407059FE" w14:textId="77777777" w:rsidTr="00980DE2">
        <w:trPr>
          <w:trHeight w:val="50"/>
          <w:jc w:val="center"/>
        </w:trPr>
        <w:tc>
          <w:tcPr>
            <w:tcW w:w="1041" w:type="pct"/>
            <w:vMerge/>
            <w:shd w:val="clear" w:color="auto" w:fill="92D050"/>
            <w:vAlign w:val="center"/>
          </w:tcPr>
          <w:p w14:paraId="1F0EEE36" w14:textId="77777777" w:rsidR="00980DE2" w:rsidRPr="00613219" w:rsidRDefault="00980DE2" w:rsidP="00980DE2">
            <w:pPr>
              <w:spacing w:line="276" w:lineRule="auto"/>
              <w:contextualSpacing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65" w:type="pct"/>
            <w:shd w:val="clear" w:color="auto" w:fill="00B050"/>
            <w:vAlign w:val="center"/>
          </w:tcPr>
          <w:p w14:paraId="1AD54D3C" w14:textId="77777777" w:rsidR="00980DE2" w:rsidRPr="00613219" w:rsidRDefault="00980DE2" w:rsidP="00980DE2">
            <w:pPr>
              <w:spacing w:line="276" w:lineRule="auto"/>
              <w:contextualSpacing/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2</w:t>
            </w:r>
          </w:p>
        </w:tc>
        <w:tc>
          <w:tcPr>
            <w:tcW w:w="528" w:type="pct"/>
            <w:vAlign w:val="center"/>
          </w:tcPr>
          <w:p w14:paraId="0400B272" w14:textId="3F906CC1" w:rsidR="00980DE2" w:rsidRPr="00746DBB" w:rsidRDefault="001C0F83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528" w:type="pct"/>
            <w:vAlign w:val="center"/>
          </w:tcPr>
          <w:p w14:paraId="29CA6302" w14:textId="77777777" w:rsidR="00980DE2" w:rsidRPr="00746DBB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529" w:type="pct"/>
            <w:vAlign w:val="center"/>
          </w:tcPr>
          <w:p w14:paraId="544501EB" w14:textId="1DC1D1B0" w:rsidR="00980DE2" w:rsidRPr="00746DBB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529" w:type="pct"/>
            <w:vAlign w:val="center"/>
          </w:tcPr>
          <w:p w14:paraId="76676511" w14:textId="77777777" w:rsidR="00980DE2" w:rsidRPr="00473DB9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640" w:type="pct"/>
            <w:vAlign w:val="center"/>
          </w:tcPr>
          <w:p w14:paraId="779D2F10" w14:textId="77777777" w:rsidR="00980DE2" w:rsidRPr="00910632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041" w:type="pct"/>
            <w:shd w:val="clear" w:color="auto" w:fill="F2F2F2" w:themeFill="background1" w:themeFillShade="F2"/>
            <w:vAlign w:val="center"/>
          </w:tcPr>
          <w:p w14:paraId="64237C9C" w14:textId="77777777" w:rsidR="00980DE2" w:rsidRPr="00D176D1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 w:rsidRPr="00D176D1">
              <w:rPr>
                <w:sz w:val="22"/>
                <w:szCs w:val="22"/>
              </w:rPr>
              <w:t>5</w:t>
            </w:r>
          </w:p>
        </w:tc>
      </w:tr>
      <w:tr w:rsidR="00980DE2" w:rsidRPr="00613219" w14:paraId="58D85DD1" w14:textId="77777777" w:rsidTr="00980DE2">
        <w:trPr>
          <w:trHeight w:val="50"/>
          <w:jc w:val="center"/>
        </w:trPr>
        <w:tc>
          <w:tcPr>
            <w:tcW w:w="1041" w:type="pct"/>
            <w:vMerge/>
            <w:shd w:val="clear" w:color="auto" w:fill="92D050"/>
            <w:vAlign w:val="center"/>
          </w:tcPr>
          <w:p w14:paraId="31393FA3" w14:textId="77777777" w:rsidR="00980DE2" w:rsidRPr="00613219" w:rsidRDefault="00980DE2" w:rsidP="00980DE2">
            <w:pPr>
              <w:spacing w:line="276" w:lineRule="auto"/>
              <w:contextualSpacing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65" w:type="pct"/>
            <w:shd w:val="clear" w:color="auto" w:fill="00B050"/>
            <w:vAlign w:val="center"/>
          </w:tcPr>
          <w:p w14:paraId="7C4B2C4C" w14:textId="77777777" w:rsidR="00980DE2" w:rsidRPr="00613219" w:rsidRDefault="00980DE2" w:rsidP="00980DE2">
            <w:pPr>
              <w:spacing w:line="276" w:lineRule="auto"/>
              <w:contextualSpacing/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3</w:t>
            </w:r>
          </w:p>
        </w:tc>
        <w:tc>
          <w:tcPr>
            <w:tcW w:w="528" w:type="pct"/>
            <w:vAlign w:val="center"/>
          </w:tcPr>
          <w:p w14:paraId="6AEF68E0" w14:textId="77777777" w:rsidR="00980DE2" w:rsidRPr="00746DBB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528" w:type="pct"/>
            <w:vAlign w:val="center"/>
          </w:tcPr>
          <w:p w14:paraId="7D975095" w14:textId="7F3CBA3B" w:rsidR="00980DE2" w:rsidRPr="00746DBB" w:rsidRDefault="00D176D1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529" w:type="pct"/>
            <w:vAlign w:val="center"/>
          </w:tcPr>
          <w:p w14:paraId="30FB6408" w14:textId="57C175B3" w:rsidR="00980DE2" w:rsidRPr="00746DBB" w:rsidRDefault="00D176D1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529" w:type="pct"/>
            <w:vAlign w:val="center"/>
          </w:tcPr>
          <w:p w14:paraId="37396325" w14:textId="77777777" w:rsidR="00980DE2" w:rsidRPr="00473DB9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640" w:type="pct"/>
            <w:vAlign w:val="center"/>
          </w:tcPr>
          <w:p w14:paraId="2F9D4CEC" w14:textId="77777777" w:rsidR="00980DE2" w:rsidRPr="00910632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041" w:type="pct"/>
            <w:shd w:val="clear" w:color="auto" w:fill="F2F2F2" w:themeFill="background1" w:themeFillShade="F2"/>
            <w:vAlign w:val="center"/>
          </w:tcPr>
          <w:p w14:paraId="409CC257" w14:textId="5D1888D8" w:rsidR="00980DE2" w:rsidRPr="00D176D1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 w:rsidRPr="00D176D1">
              <w:rPr>
                <w:sz w:val="22"/>
                <w:szCs w:val="22"/>
              </w:rPr>
              <w:t>1</w:t>
            </w:r>
            <w:r w:rsidR="00D176D1" w:rsidRPr="00D176D1">
              <w:rPr>
                <w:sz w:val="22"/>
                <w:szCs w:val="22"/>
              </w:rPr>
              <w:t>8</w:t>
            </w:r>
          </w:p>
        </w:tc>
      </w:tr>
      <w:tr w:rsidR="00980DE2" w:rsidRPr="00613219" w14:paraId="7B190769" w14:textId="77777777" w:rsidTr="00980DE2">
        <w:trPr>
          <w:trHeight w:val="50"/>
          <w:jc w:val="center"/>
        </w:trPr>
        <w:tc>
          <w:tcPr>
            <w:tcW w:w="1041" w:type="pct"/>
            <w:vMerge/>
            <w:shd w:val="clear" w:color="auto" w:fill="92D050"/>
            <w:vAlign w:val="center"/>
          </w:tcPr>
          <w:p w14:paraId="7F940F70" w14:textId="77777777" w:rsidR="00980DE2" w:rsidRPr="00613219" w:rsidRDefault="00980DE2" w:rsidP="00980DE2">
            <w:pPr>
              <w:spacing w:line="276" w:lineRule="auto"/>
              <w:contextualSpacing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65" w:type="pct"/>
            <w:shd w:val="clear" w:color="auto" w:fill="00B050"/>
            <w:vAlign w:val="center"/>
          </w:tcPr>
          <w:p w14:paraId="6E2126D5" w14:textId="77777777" w:rsidR="00980DE2" w:rsidRPr="00613219" w:rsidRDefault="00980DE2" w:rsidP="00980DE2">
            <w:pPr>
              <w:spacing w:line="276" w:lineRule="auto"/>
              <w:contextualSpacing/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4</w:t>
            </w:r>
          </w:p>
        </w:tc>
        <w:tc>
          <w:tcPr>
            <w:tcW w:w="528" w:type="pct"/>
            <w:vAlign w:val="center"/>
          </w:tcPr>
          <w:p w14:paraId="08DBAFFE" w14:textId="1CB5F83D" w:rsidR="00980DE2" w:rsidRPr="00746DBB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528" w:type="pct"/>
            <w:vAlign w:val="center"/>
          </w:tcPr>
          <w:p w14:paraId="6EFB6B6D" w14:textId="33CD2F11" w:rsidR="00980DE2" w:rsidRPr="00746DBB" w:rsidRDefault="00D176D1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529" w:type="pct"/>
            <w:vAlign w:val="center"/>
          </w:tcPr>
          <w:p w14:paraId="3E5531BA" w14:textId="6FD3146D" w:rsidR="00980DE2" w:rsidRPr="00746DBB" w:rsidRDefault="00D176D1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529" w:type="pct"/>
            <w:vAlign w:val="center"/>
          </w:tcPr>
          <w:p w14:paraId="65619398" w14:textId="77777777" w:rsidR="00980DE2" w:rsidRPr="00473DB9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640" w:type="pct"/>
            <w:vAlign w:val="center"/>
          </w:tcPr>
          <w:p w14:paraId="6B68250D" w14:textId="77777777" w:rsidR="00980DE2" w:rsidRPr="00910632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041" w:type="pct"/>
            <w:shd w:val="clear" w:color="auto" w:fill="F2F2F2" w:themeFill="background1" w:themeFillShade="F2"/>
            <w:vAlign w:val="center"/>
          </w:tcPr>
          <w:p w14:paraId="15626713" w14:textId="5DC2E565" w:rsidR="00980DE2" w:rsidRPr="00D176D1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 w:rsidRPr="00D176D1">
              <w:rPr>
                <w:sz w:val="22"/>
                <w:szCs w:val="22"/>
              </w:rPr>
              <w:t>1</w:t>
            </w:r>
            <w:r w:rsidR="00D176D1" w:rsidRPr="00D176D1">
              <w:rPr>
                <w:sz w:val="22"/>
                <w:szCs w:val="22"/>
              </w:rPr>
              <w:t>6</w:t>
            </w:r>
          </w:p>
        </w:tc>
      </w:tr>
      <w:tr w:rsidR="00980DE2" w:rsidRPr="00613219" w14:paraId="5F797C25" w14:textId="77777777" w:rsidTr="00980DE2">
        <w:trPr>
          <w:trHeight w:val="50"/>
          <w:jc w:val="center"/>
        </w:trPr>
        <w:tc>
          <w:tcPr>
            <w:tcW w:w="1041" w:type="pct"/>
            <w:vMerge/>
            <w:shd w:val="clear" w:color="auto" w:fill="92D050"/>
            <w:vAlign w:val="center"/>
          </w:tcPr>
          <w:p w14:paraId="0A3E3A3D" w14:textId="77777777" w:rsidR="00980DE2" w:rsidRPr="00613219" w:rsidRDefault="00980DE2" w:rsidP="00980DE2">
            <w:pPr>
              <w:spacing w:line="276" w:lineRule="auto"/>
              <w:contextualSpacing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65" w:type="pct"/>
            <w:shd w:val="clear" w:color="auto" w:fill="00B050"/>
            <w:vAlign w:val="center"/>
          </w:tcPr>
          <w:p w14:paraId="104CE9A4" w14:textId="77777777" w:rsidR="00980DE2" w:rsidRPr="00613219" w:rsidRDefault="00980DE2" w:rsidP="00980DE2">
            <w:pPr>
              <w:spacing w:line="276" w:lineRule="auto"/>
              <w:contextualSpacing/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5</w:t>
            </w:r>
          </w:p>
        </w:tc>
        <w:tc>
          <w:tcPr>
            <w:tcW w:w="528" w:type="pct"/>
            <w:vAlign w:val="center"/>
          </w:tcPr>
          <w:p w14:paraId="71ABE3E2" w14:textId="77777777" w:rsidR="00980DE2" w:rsidRPr="00746DBB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528" w:type="pct"/>
            <w:vAlign w:val="center"/>
          </w:tcPr>
          <w:p w14:paraId="6A5254DA" w14:textId="77777777" w:rsidR="00980DE2" w:rsidRPr="00746DBB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529" w:type="pct"/>
            <w:vAlign w:val="center"/>
          </w:tcPr>
          <w:p w14:paraId="738E23DB" w14:textId="77777777" w:rsidR="00980DE2" w:rsidRPr="00746DBB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529" w:type="pct"/>
            <w:vAlign w:val="center"/>
          </w:tcPr>
          <w:p w14:paraId="2F0281A5" w14:textId="7AC449CE" w:rsidR="00980DE2" w:rsidRPr="00473DB9" w:rsidRDefault="00D176D1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640" w:type="pct"/>
            <w:vAlign w:val="center"/>
          </w:tcPr>
          <w:p w14:paraId="0E345ECD" w14:textId="77777777" w:rsidR="00980DE2" w:rsidRPr="00910632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1041" w:type="pct"/>
            <w:shd w:val="clear" w:color="auto" w:fill="F2F2F2" w:themeFill="background1" w:themeFillShade="F2"/>
            <w:vAlign w:val="center"/>
          </w:tcPr>
          <w:p w14:paraId="0A25995F" w14:textId="3F5A6524" w:rsidR="00980DE2" w:rsidRPr="00D176D1" w:rsidRDefault="00D176D1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 w:rsidRPr="00D176D1">
              <w:rPr>
                <w:sz w:val="22"/>
                <w:szCs w:val="22"/>
              </w:rPr>
              <w:t>9</w:t>
            </w:r>
          </w:p>
        </w:tc>
      </w:tr>
      <w:tr w:rsidR="00980DE2" w:rsidRPr="00613219" w14:paraId="35B93C1D" w14:textId="77777777" w:rsidTr="00980DE2">
        <w:trPr>
          <w:trHeight w:val="50"/>
          <w:jc w:val="center"/>
        </w:trPr>
        <w:tc>
          <w:tcPr>
            <w:tcW w:w="1041" w:type="pct"/>
            <w:vMerge/>
            <w:shd w:val="clear" w:color="auto" w:fill="92D050"/>
            <w:vAlign w:val="center"/>
          </w:tcPr>
          <w:p w14:paraId="529C7ED7" w14:textId="77777777" w:rsidR="00980DE2" w:rsidRPr="00613219" w:rsidRDefault="00980DE2" w:rsidP="00980DE2">
            <w:pPr>
              <w:spacing w:line="276" w:lineRule="auto"/>
              <w:contextualSpacing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65" w:type="pct"/>
            <w:shd w:val="clear" w:color="auto" w:fill="00B050"/>
            <w:vAlign w:val="center"/>
          </w:tcPr>
          <w:p w14:paraId="58BAF16B" w14:textId="77777777" w:rsidR="00980DE2" w:rsidRPr="00613219" w:rsidRDefault="00980DE2" w:rsidP="00980DE2">
            <w:pPr>
              <w:spacing w:line="276" w:lineRule="auto"/>
              <w:contextualSpacing/>
              <w:jc w:val="center"/>
              <w:rPr>
                <w:b/>
                <w:color w:val="FFFFFF" w:themeColor="background1"/>
                <w:sz w:val="22"/>
                <w:szCs w:val="22"/>
                <w:lang w:val="en-US"/>
              </w:rPr>
            </w:pPr>
            <w:r w:rsidRPr="00613219">
              <w:rPr>
                <w:b/>
                <w:color w:val="FFFFFF" w:themeColor="background1"/>
                <w:sz w:val="22"/>
                <w:szCs w:val="22"/>
                <w:lang w:val="en-US"/>
              </w:rPr>
              <w:t>6</w:t>
            </w:r>
          </w:p>
        </w:tc>
        <w:tc>
          <w:tcPr>
            <w:tcW w:w="528" w:type="pct"/>
            <w:vAlign w:val="center"/>
          </w:tcPr>
          <w:p w14:paraId="16CC849E" w14:textId="77777777" w:rsidR="00980DE2" w:rsidRPr="00746DBB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528" w:type="pct"/>
            <w:vAlign w:val="center"/>
          </w:tcPr>
          <w:p w14:paraId="3F0866B5" w14:textId="77777777" w:rsidR="00980DE2" w:rsidRPr="00746DBB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529" w:type="pct"/>
            <w:vAlign w:val="center"/>
          </w:tcPr>
          <w:p w14:paraId="40590845" w14:textId="77777777" w:rsidR="00980DE2" w:rsidRPr="00746DBB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529" w:type="pct"/>
            <w:vAlign w:val="center"/>
          </w:tcPr>
          <w:p w14:paraId="329F02BA" w14:textId="77777777" w:rsidR="00980DE2" w:rsidRPr="00473DB9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640" w:type="pct"/>
            <w:vAlign w:val="center"/>
          </w:tcPr>
          <w:p w14:paraId="1938743C" w14:textId="77777777" w:rsidR="00980DE2" w:rsidRPr="00910632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1041" w:type="pct"/>
            <w:shd w:val="clear" w:color="auto" w:fill="F2F2F2" w:themeFill="background1" w:themeFillShade="F2"/>
            <w:vAlign w:val="center"/>
          </w:tcPr>
          <w:p w14:paraId="25CFF365" w14:textId="77777777" w:rsidR="00980DE2" w:rsidRPr="00D176D1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 w:rsidRPr="00D176D1">
              <w:rPr>
                <w:sz w:val="22"/>
                <w:szCs w:val="22"/>
              </w:rPr>
              <w:t>14</w:t>
            </w:r>
          </w:p>
        </w:tc>
      </w:tr>
      <w:tr w:rsidR="00980DE2" w:rsidRPr="00613219" w14:paraId="63D14B4B" w14:textId="77777777" w:rsidTr="00980DE2">
        <w:trPr>
          <w:trHeight w:val="50"/>
          <w:jc w:val="center"/>
        </w:trPr>
        <w:tc>
          <w:tcPr>
            <w:tcW w:w="1041" w:type="pct"/>
            <w:vMerge/>
            <w:shd w:val="clear" w:color="auto" w:fill="92D050"/>
            <w:vAlign w:val="center"/>
          </w:tcPr>
          <w:p w14:paraId="1E43F6E2" w14:textId="77777777" w:rsidR="00980DE2" w:rsidRPr="00613219" w:rsidRDefault="00980DE2" w:rsidP="00980DE2">
            <w:pPr>
              <w:spacing w:line="276" w:lineRule="auto"/>
              <w:contextualSpacing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65" w:type="pct"/>
            <w:shd w:val="clear" w:color="auto" w:fill="00B050"/>
            <w:vAlign w:val="center"/>
          </w:tcPr>
          <w:p w14:paraId="3063077B" w14:textId="77777777" w:rsidR="00980DE2" w:rsidRPr="003A63A1" w:rsidRDefault="00980DE2" w:rsidP="00980DE2">
            <w:pPr>
              <w:spacing w:line="276" w:lineRule="auto"/>
              <w:contextualSpacing/>
              <w:jc w:val="center"/>
              <w:rPr>
                <w:b/>
                <w:color w:val="FFFFFF" w:themeColor="background1"/>
                <w:sz w:val="22"/>
                <w:szCs w:val="22"/>
              </w:rPr>
            </w:pPr>
            <w:r>
              <w:rPr>
                <w:b/>
                <w:color w:val="FFFFFF" w:themeColor="background1"/>
                <w:sz w:val="22"/>
                <w:szCs w:val="22"/>
              </w:rPr>
              <w:t>7</w:t>
            </w:r>
          </w:p>
        </w:tc>
        <w:tc>
          <w:tcPr>
            <w:tcW w:w="528" w:type="pct"/>
            <w:vAlign w:val="center"/>
          </w:tcPr>
          <w:p w14:paraId="6222C92E" w14:textId="4E63B872" w:rsidR="00980DE2" w:rsidRPr="00746DBB" w:rsidRDefault="00D176D1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528" w:type="pct"/>
            <w:vAlign w:val="center"/>
          </w:tcPr>
          <w:p w14:paraId="6B8CDF32" w14:textId="25CD2C17" w:rsidR="00980DE2" w:rsidRPr="00746DBB" w:rsidRDefault="00D176D1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529" w:type="pct"/>
            <w:vAlign w:val="center"/>
          </w:tcPr>
          <w:p w14:paraId="165B7A2D" w14:textId="5648DE6E" w:rsidR="00980DE2" w:rsidRPr="00746DBB" w:rsidRDefault="00D176D1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529" w:type="pct"/>
            <w:vAlign w:val="center"/>
          </w:tcPr>
          <w:p w14:paraId="4E6AD14F" w14:textId="77777777" w:rsidR="00980DE2" w:rsidRPr="00473DB9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 w:rsidRPr="00473DB9">
              <w:rPr>
                <w:sz w:val="22"/>
                <w:szCs w:val="22"/>
              </w:rPr>
              <w:t>10</w:t>
            </w:r>
          </w:p>
        </w:tc>
        <w:tc>
          <w:tcPr>
            <w:tcW w:w="640" w:type="pct"/>
            <w:vAlign w:val="center"/>
          </w:tcPr>
          <w:p w14:paraId="72ECB00B" w14:textId="79A911E5" w:rsidR="00980DE2" w:rsidRPr="00910632" w:rsidRDefault="00D176D1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041" w:type="pct"/>
            <w:shd w:val="clear" w:color="auto" w:fill="F2F2F2" w:themeFill="background1" w:themeFillShade="F2"/>
            <w:vAlign w:val="center"/>
          </w:tcPr>
          <w:p w14:paraId="7D2A88DC" w14:textId="086F90ED" w:rsidR="00980DE2" w:rsidRPr="00D176D1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 w:rsidRPr="00D176D1">
              <w:rPr>
                <w:sz w:val="22"/>
                <w:szCs w:val="22"/>
              </w:rPr>
              <w:t>3</w:t>
            </w:r>
            <w:r w:rsidR="00D176D1" w:rsidRPr="00D176D1">
              <w:rPr>
                <w:sz w:val="22"/>
                <w:szCs w:val="22"/>
              </w:rPr>
              <w:t>3</w:t>
            </w:r>
          </w:p>
        </w:tc>
      </w:tr>
      <w:tr w:rsidR="00980DE2" w:rsidRPr="00613219" w14:paraId="05B9FA16" w14:textId="77777777" w:rsidTr="00980DE2">
        <w:trPr>
          <w:trHeight w:val="50"/>
          <w:jc w:val="center"/>
        </w:trPr>
        <w:tc>
          <w:tcPr>
            <w:tcW w:w="1206" w:type="pct"/>
            <w:gridSpan w:val="2"/>
            <w:shd w:val="clear" w:color="auto" w:fill="00B050"/>
            <w:vAlign w:val="center"/>
          </w:tcPr>
          <w:p w14:paraId="6F426152" w14:textId="77777777" w:rsidR="00980DE2" w:rsidRPr="00613219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 w:rsidRPr="00613219">
              <w:rPr>
                <w:b/>
                <w:sz w:val="22"/>
                <w:szCs w:val="22"/>
              </w:rPr>
              <w:t>Итого баллов за критерий/модуль</w:t>
            </w:r>
          </w:p>
        </w:tc>
        <w:tc>
          <w:tcPr>
            <w:tcW w:w="528" w:type="pct"/>
            <w:shd w:val="clear" w:color="auto" w:fill="F2F2F2" w:themeFill="background1" w:themeFillShade="F2"/>
            <w:vAlign w:val="center"/>
          </w:tcPr>
          <w:p w14:paraId="609C8843" w14:textId="0A4E4BFE" w:rsidR="00980DE2" w:rsidRPr="00D176D1" w:rsidRDefault="00D533E0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 w:rsidRPr="00D176D1">
              <w:rPr>
                <w:sz w:val="22"/>
                <w:szCs w:val="22"/>
              </w:rPr>
              <w:t>10</w:t>
            </w:r>
          </w:p>
        </w:tc>
        <w:tc>
          <w:tcPr>
            <w:tcW w:w="528" w:type="pct"/>
            <w:shd w:val="clear" w:color="auto" w:fill="F2F2F2" w:themeFill="background1" w:themeFillShade="F2"/>
            <w:vAlign w:val="center"/>
          </w:tcPr>
          <w:p w14:paraId="70246DBE" w14:textId="32C74695" w:rsidR="00980DE2" w:rsidRPr="00D176D1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 w:rsidRPr="00D176D1">
              <w:rPr>
                <w:sz w:val="22"/>
                <w:szCs w:val="22"/>
              </w:rPr>
              <w:t>2</w:t>
            </w:r>
            <w:r w:rsidR="00D533E0" w:rsidRPr="00D176D1">
              <w:rPr>
                <w:sz w:val="22"/>
                <w:szCs w:val="22"/>
              </w:rPr>
              <w:t>5</w:t>
            </w:r>
          </w:p>
        </w:tc>
        <w:tc>
          <w:tcPr>
            <w:tcW w:w="529" w:type="pct"/>
            <w:shd w:val="clear" w:color="auto" w:fill="F2F2F2" w:themeFill="background1" w:themeFillShade="F2"/>
            <w:vAlign w:val="center"/>
          </w:tcPr>
          <w:p w14:paraId="40931872" w14:textId="67E7DDF6" w:rsidR="00980DE2" w:rsidRPr="00D176D1" w:rsidRDefault="001C0F83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 w:rsidRPr="00D176D1">
              <w:rPr>
                <w:sz w:val="22"/>
                <w:szCs w:val="22"/>
              </w:rPr>
              <w:t>2</w:t>
            </w:r>
            <w:r w:rsidR="00D533E0" w:rsidRPr="00D176D1">
              <w:rPr>
                <w:sz w:val="22"/>
                <w:szCs w:val="22"/>
              </w:rPr>
              <w:t>5</w:t>
            </w:r>
          </w:p>
        </w:tc>
        <w:tc>
          <w:tcPr>
            <w:tcW w:w="529" w:type="pct"/>
            <w:shd w:val="clear" w:color="auto" w:fill="F2F2F2" w:themeFill="background1" w:themeFillShade="F2"/>
            <w:vAlign w:val="center"/>
          </w:tcPr>
          <w:p w14:paraId="661DA228" w14:textId="058C0B86" w:rsidR="00980DE2" w:rsidRPr="00D176D1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 w:rsidRPr="00D176D1">
              <w:rPr>
                <w:sz w:val="22"/>
                <w:szCs w:val="22"/>
              </w:rPr>
              <w:t>2</w:t>
            </w:r>
            <w:r w:rsidR="00D533E0" w:rsidRPr="00D176D1">
              <w:rPr>
                <w:sz w:val="22"/>
                <w:szCs w:val="22"/>
              </w:rPr>
              <w:t>0</w:t>
            </w:r>
          </w:p>
        </w:tc>
        <w:tc>
          <w:tcPr>
            <w:tcW w:w="640" w:type="pct"/>
            <w:shd w:val="clear" w:color="auto" w:fill="F2F2F2" w:themeFill="background1" w:themeFillShade="F2"/>
            <w:vAlign w:val="center"/>
          </w:tcPr>
          <w:p w14:paraId="19E2C315" w14:textId="45215956" w:rsidR="00980DE2" w:rsidRPr="00D176D1" w:rsidRDefault="00980DE2" w:rsidP="00980DE2">
            <w:pPr>
              <w:spacing w:line="276" w:lineRule="auto"/>
              <w:contextualSpacing/>
              <w:jc w:val="center"/>
              <w:rPr>
                <w:sz w:val="22"/>
                <w:szCs w:val="22"/>
              </w:rPr>
            </w:pPr>
            <w:r w:rsidRPr="00D176D1">
              <w:rPr>
                <w:sz w:val="22"/>
                <w:szCs w:val="22"/>
              </w:rPr>
              <w:t>2</w:t>
            </w:r>
            <w:r w:rsidR="00D533E0" w:rsidRPr="00D176D1">
              <w:rPr>
                <w:sz w:val="22"/>
                <w:szCs w:val="22"/>
              </w:rPr>
              <w:t>0</w:t>
            </w:r>
          </w:p>
        </w:tc>
        <w:tc>
          <w:tcPr>
            <w:tcW w:w="1041" w:type="pct"/>
            <w:shd w:val="clear" w:color="auto" w:fill="F2F2F2" w:themeFill="background1" w:themeFillShade="F2"/>
            <w:vAlign w:val="center"/>
          </w:tcPr>
          <w:p w14:paraId="2B62BB58" w14:textId="77777777" w:rsidR="00980DE2" w:rsidRPr="00835C54" w:rsidRDefault="00980DE2" w:rsidP="00980DE2">
            <w:pPr>
              <w:spacing w:line="276" w:lineRule="auto"/>
              <w:contextualSpacing/>
              <w:jc w:val="center"/>
              <w:rPr>
                <w:b/>
                <w:color w:val="000000" w:themeColor="text1"/>
                <w:sz w:val="22"/>
                <w:szCs w:val="22"/>
              </w:rPr>
            </w:pPr>
            <w:r w:rsidRPr="00835C54">
              <w:rPr>
                <w:b/>
                <w:color w:val="000000" w:themeColor="text1"/>
                <w:sz w:val="22"/>
                <w:szCs w:val="22"/>
              </w:rPr>
              <w:t>100</w:t>
            </w:r>
          </w:p>
        </w:tc>
      </w:tr>
    </w:tbl>
    <w:p w14:paraId="2EF76C72" w14:textId="77777777" w:rsidR="002F4B10" w:rsidRPr="003F321E" w:rsidRDefault="002F4B10" w:rsidP="002F4B10">
      <w:pPr>
        <w:pStyle w:val="af1"/>
        <w:widowControl/>
        <w:rPr>
          <w:rFonts w:ascii="Times New Roman" w:hAnsi="Times New Roman"/>
          <w:b/>
          <w:sz w:val="28"/>
          <w:szCs w:val="28"/>
          <w:lang w:val="ru-RU"/>
        </w:rPr>
      </w:pPr>
    </w:p>
    <w:p w14:paraId="70767BA3" w14:textId="77777777" w:rsidR="008E5424" w:rsidRDefault="008E5424" w:rsidP="00C17B01">
      <w:pPr>
        <w:pStyle w:val="-2"/>
        <w:spacing w:before="0" w:after="0" w:line="240" w:lineRule="auto"/>
        <w:ind w:firstLine="709"/>
        <w:rPr>
          <w:rFonts w:ascii="Times New Roman" w:hAnsi="Times New Roman"/>
          <w:szCs w:val="28"/>
        </w:rPr>
      </w:pPr>
    </w:p>
    <w:p w14:paraId="0C721A53" w14:textId="77777777" w:rsidR="00DE39D8" w:rsidRPr="007604F9" w:rsidRDefault="00F8340A" w:rsidP="00A04785">
      <w:pPr>
        <w:pStyle w:val="-2"/>
        <w:spacing w:before="0" w:after="0"/>
        <w:ind w:firstLine="709"/>
        <w:jc w:val="center"/>
        <w:rPr>
          <w:rFonts w:ascii="Times New Roman" w:hAnsi="Times New Roman"/>
          <w:sz w:val="24"/>
        </w:rPr>
      </w:pPr>
      <w:bookmarkStart w:id="9" w:name="_Toc124422969"/>
      <w:r>
        <w:rPr>
          <w:rFonts w:ascii="Times New Roman" w:hAnsi="Times New Roman"/>
          <w:sz w:val="24"/>
        </w:rPr>
        <w:t>1</w:t>
      </w:r>
      <w:r w:rsidR="00643A8A" w:rsidRPr="007604F9">
        <w:rPr>
          <w:rFonts w:ascii="Times New Roman" w:hAnsi="Times New Roman"/>
          <w:sz w:val="24"/>
        </w:rPr>
        <w:t>.</w:t>
      </w:r>
      <w:r>
        <w:rPr>
          <w:rFonts w:ascii="Times New Roman" w:hAnsi="Times New Roman"/>
          <w:sz w:val="24"/>
        </w:rPr>
        <w:t>4</w:t>
      </w:r>
      <w:r w:rsidR="00AA2B8A" w:rsidRPr="007604F9">
        <w:rPr>
          <w:rFonts w:ascii="Times New Roman" w:hAnsi="Times New Roman"/>
          <w:sz w:val="24"/>
        </w:rPr>
        <w:t xml:space="preserve">. </w:t>
      </w:r>
      <w:r w:rsidR="007A6888" w:rsidRPr="007604F9">
        <w:rPr>
          <w:rFonts w:ascii="Times New Roman" w:hAnsi="Times New Roman"/>
          <w:sz w:val="24"/>
        </w:rPr>
        <w:t>СПЕЦИФИКАЦИЯ ОЦЕНКИ КОМПЕТЕНЦИИ</w:t>
      </w:r>
      <w:bookmarkEnd w:id="9"/>
    </w:p>
    <w:p w14:paraId="10688A3E" w14:textId="35409EDB" w:rsidR="00613219" w:rsidRDefault="00DE39D8" w:rsidP="00B43B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 xml:space="preserve">Оценка </w:t>
      </w:r>
      <w:r w:rsidR="000A1F96" w:rsidRPr="00A204BB">
        <w:rPr>
          <w:rFonts w:ascii="Times New Roman" w:hAnsi="Times New Roman" w:cs="Times New Roman"/>
          <w:sz w:val="28"/>
          <w:szCs w:val="28"/>
        </w:rPr>
        <w:t>К</w:t>
      </w:r>
      <w:r w:rsidRPr="00A204BB">
        <w:rPr>
          <w:rFonts w:ascii="Times New Roman" w:hAnsi="Times New Roman" w:cs="Times New Roman"/>
          <w:sz w:val="28"/>
          <w:szCs w:val="28"/>
        </w:rPr>
        <w:t>онкурсного задания будет основываться на критериях</w:t>
      </w:r>
      <w:r w:rsidR="00640E46">
        <w:rPr>
          <w:rFonts w:ascii="Times New Roman" w:hAnsi="Times New Roman" w:cs="Times New Roman"/>
          <w:sz w:val="28"/>
          <w:szCs w:val="28"/>
        </w:rPr>
        <w:t>, указанных в таблице №3</w:t>
      </w:r>
      <w:r w:rsidR="004E52A0">
        <w:rPr>
          <w:rFonts w:ascii="Times New Roman" w:hAnsi="Times New Roman" w:cs="Times New Roman"/>
          <w:sz w:val="28"/>
          <w:szCs w:val="28"/>
        </w:rPr>
        <w:t>.</w:t>
      </w:r>
    </w:p>
    <w:p w14:paraId="263581B9" w14:textId="77777777" w:rsidR="004E52A0" w:rsidRDefault="004E52A0" w:rsidP="00B43B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B7349D6" w14:textId="77777777" w:rsidR="004E52A0" w:rsidRDefault="004E52A0" w:rsidP="00B43B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73E501C" w14:textId="77777777" w:rsidR="004E52A0" w:rsidRDefault="004E52A0" w:rsidP="00B43B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A849F6F" w14:textId="77777777" w:rsidR="004E52A0" w:rsidRDefault="004E52A0" w:rsidP="00B43B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9427864" w14:textId="77777777" w:rsidR="004E52A0" w:rsidRDefault="004E52A0" w:rsidP="00B43B5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58C26D2" w14:textId="77777777" w:rsidR="00640E46" w:rsidRDefault="00640E46" w:rsidP="00640E46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r w:rsidRPr="00640E46">
        <w:rPr>
          <w:rFonts w:ascii="Times New Roman" w:hAnsi="Times New Roman" w:cs="Times New Roman"/>
          <w:i/>
          <w:iCs/>
          <w:sz w:val="28"/>
          <w:szCs w:val="28"/>
        </w:rPr>
        <w:lastRenderedPageBreak/>
        <w:t>Таблица №3</w:t>
      </w:r>
    </w:p>
    <w:p w14:paraId="3CBA05E7" w14:textId="77777777" w:rsidR="00640E46" w:rsidRDefault="00640E46" w:rsidP="00640E4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0E46">
        <w:rPr>
          <w:rFonts w:ascii="Times New Roman" w:hAnsi="Times New Roman" w:cs="Times New Roman"/>
          <w:b/>
          <w:bCs/>
          <w:sz w:val="28"/>
          <w:szCs w:val="28"/>
        </w:rPr>
        <w:t>Оценка конкурсного задания</w:t>
      </w:r>
    </w:p>
    <w:p w14:paraId="52F01035" w14:textId="77777777" w:rsidR="00FC1234" w:rsidRDefault="00FC1234" w:rsidP="004E52A0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f"/>
        <w:tblW w:w="5000" w:type="pct"/>
        <w:jc w:val="center"/>
        <w:tblLook w:val="04A0" w:firstRow="1" w:lastRow="0" w:firstColumn="1" w:lastColumn="0" w:noHBand="0" w:noVBand="1"/>
      </w:tblPr>
      <w:tblGrid>
        <w:gridCol w:w="526"/>
        <w:gridCol w:w="3152"/>
        <w:gridCol w:w="6177"/>
      </w:tblGrid>
      <w:tr w:rsidR="00FC1234" w:rsidRPr="00437D28" w14:paraId="5ACD6CE1" w14:textId="77777777" w:rsidTr="00BC4A25">
        <w:trPr>
          <w:jc w:val="center"/>
        </w:trPr>
        <w:tc>
          <w:tcPr>
            <w:tcW w:w="1866" w:type="pct"/>
            <w:gridSpan w:val="2"/>
            <w:shd w:val="clear" w:color="auto" w:fill="92D050"/>
          </w:tcPr>
          <w:p w14:paraId="73046DA0" w14:textId="77777777" w:rsidR="00FC1234" w:rsidRPr="00437D28" w:rsidRDefault="00FC1234" w:rsidP="00BC4A25">
            <w:pPr>
              <w:autoSpaceDE w:val="0"/>
              <w:autoSpaceDN w:val="0"/>
              <w:adjustRightInd w:val="0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bookmarkStart w:id="10" w:name="_Hlk179467494"/>
            <w:bookmarkStart w:id="11" w:name="_Hlk179467510"/>
            <w:r w:rsidRPr="00437D28">
              <w:rPr>
                <w:b/>
                <w:sz w:val="24"/>
                <w:szCs w:val="24"/>
              </w:rPr>
              <w:t>Критерий</w:t>
            </w:r>
          </w:p>
        </w:tc>
        <w:tc>
          <w:tcPr>
            <w:tcW w:w="3134" w:type="pct"/>
            <w:shd w:val="clear" w:color="auto" w:fill="92D050"/>
          </w:tcPr>
          <w:p w14:paraId="0BEE94C1" w14:textId="77777777" w:rsidR="00FC1234" w:rsidRPr="00437D28" w:rsidRDefault="00FC1234" w:rsidP="00BC4A25">
            <w:pPr>
              <w:autoSpaceDE w:val="0"/>
              <w:autoSpaceDN w:val="0"/>
              <w:adjustRightInd w:val="0"/>
              <w:spacing w:line="276" w:lineRule="auto"/>
              <w:contextualSpacing/>
              <w:jc w:val="center"/>
              <w:rPr>
                <w:b/>
                <w:sz w:val="24"/>
                <w:szCs w:val="24"/>
              </w:rPr>
            </w:pPr>
            <w:r w:rsidRPr="00437D28">
              <w:rPr>
                <w:b/>
                <w:sz w:val="24"/>
                <w:szCs w:val="24"/>
              </w:rPr>
              <w:t>Методика проверки навыков в критерии</w:t>
            </w:r>
          </w:p>
        </w:tc>
      </w:tr>
      <w:tr w:rsidR="00C845A4" w:rsidRPr="00C27DBA" w14:paraId="3A12CE90" w14:textId="77777777" w:rsidTr="00BC4A25">
        <w:trPr>
          <w:jc w:val="center"/>
        </w:trPr>
        <w:tc>
          <w:tcPr>
            <w:tcW w:w="267" w:type="pct"/>
            <w:shd w:val="clear" w:color="auto" w:fill="00B050"/>
          </w:tcPr>
          <w:p w14:paraId="39411A20" w14:textId="7A2C26F8" w:rsidR="00C845A4" w:rsidRDefault="00C845A4" w:rsidP="00C845A4">
            <w:pPr>
              <w:autoSpaceDE w:val="0"/>
              <w:autoSpaceDN w:val="0"/>
              <w:adjustRightInd w:val="0"/>
              <w:spacing w:line="276" w:lineRule="auto"/>
              <w:contextualSpacing/>
              <w:rPr>
                <w:b/>
                <w:color w:val="FFFFFF" w:themeColor="background1"/>
                <w:sz w:val="24"/>
                <w:szCs w:val="24"/>
              </w:rPr>
            </w:pPr>
            <w:r>
              <w:rPr>
                <w:b/>
                <w:color w:val="FFFFFF" w:themeColor="background1"/>
                <w:sz w:val="24"/>
                <w:szCs w:val="24"/>
              </w:rPr>
              <w:t>А</w:t>
            </w:r>
          </w:p>
        </w:tc>
        <w:tc>
          <w:tcPr>
            <w:tcW w:w="1599" w:type="pct"/>
            <w:shd w:val="clear" w:color="auto" w:fill="92D050"/>
          </w:tcPr>
          <w:p w14:paraId="1194015D" w14:textId="68DE9A5F" w:rsidR="00C845A4" w:rsidRDefault="00C845A4" w:rsidP="00C845A4">
            <w:pPr>
              <w:spacing w:line="276" w:lineRule="auto"/>
              <w:contextualSpacing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Лицевая</w:t>
            </w:r>
            <w:r w:rsidRPr="00785A7C">
              <w:rPr>
                <w:b/>
                <w:color w:val="000000"/>
                <w:sz w:val="24"/>
                <w:szCs w:val="24"/>
              </w:rPr>
              <w:t xml:space="preserve"> кладка</w:t>
            </w:r>
            <w:r>
              <w:rPr>
                <w:b/>
                <w:color w:val="000000"/>
                <w:sz w:val="24"/>
                <w:szCs w:val="24"/>
              </w:rPr>
              <w:t xml:space="preserve"> простейших </w:t>
            </w:r>
            <w:r w:rsidRPr="00785A7C">
              <w:rPr>
                <w:b/>
                <w:color w:val="000000"/>
                <w:sz w:val="24"/>
                <w:szCs w:val="24"/>
              </w:rPr>
              <w:t xml:space="preserve">стен </w:t>
            </w:r>
            <w:r>
              <w:rPr>
                <w:b/>
                <w:color w:val="000000"/>
                <w:sz w:val="24"/>
                <w:szCs w:val="24"/>
              </w:rPr>
              <w:t>с элементами орнамента</w:t>
            </w:r>
            <w:r w:rsidRPr="00785A7C">
              <w:rPr>
                <w:b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3134" w:type="pct"/>
            <w:shd w:val="clear" w:color="auto" w:fill="auto"/>
            <w:vAlign w:val="center"/>
          </w:tcPr>
          <w:p w14:paraId="5C1CA945" w14:textId="77777777" w:rsidR="00C845A4" w:rsidRDefault="00C845A4" w:rsidP="00C845A4">
            <w:pPr>
              <w:autoSpaceDE w:val="0"/>
              <w:autoSpaceDN w:val="0"/>
              <w:adjustRightInd w:val="0"/>
              <w:spacing w:line="276" w:lineRule="auto"/>
              <w:contextualSpacing/>
              <w:rPr>
                <w:sz w:val="24"/>
                <w:szCs w:val="24"/>
              </w:rPr>
            </w:pPr>
            <w:r w:rsidRPr="00C27DBA">
              <w:rPr>
                <w:sz w:val="24"/>
                <w:szCs w:val="24"/>
              </w:rPr>
              <w:t>Проверка</w:t>
            </w:r>
            <w:r>
              <w:rPr>
                <w:sz w:val="24"/>
                <w:szCs w:val="24"/>
              </w:rPr>
              <w:t xml:space="preserve"> качества кладки простейшей стены </w:t>
            </w:r>
          </w:p>
          <w:p w14:paraId="7605080D" w14:textId="77777777" w:rsidR="00C845A4" w:rsidRDefault="00C845A4" w:rsidP="00C845A4">
            <w:pPr>
              <w:autoSpaceDE w:val="0"/>
              <w:autoSpaceDN w:val="0"/>
              <w:adjustRightInd w:val="0"/>
              <w:spacing w:line="276" w:lineRule="auto"/>
              <w:contextualSpacing/>
              <w:rPr>
                <w:sz w:val="24"/>
                <w:szCs w:val="24"/>
              </w:rPr>
            </w:pPr>
          </w:p>
        </w:tc>
      </w:tr>
      <w:tr w:rsidR="00C845A4" w:rsidRPr="00C27DBA" w14:paraId="55F3553C" w14:textId="77777777" w:rsidTr="00BC4A25">
        <w:trPr>
          <w:jc w:val="center"/>
        </w:trPr>
        <w:tc>
          <w:tcPr>
            <w:tcW w:w="267" w:type="pct"/>
            <w:shd w:val="clear" w:color="auto" w:fill="00B050"/>
          </w:tcPr>
          <w:p w14:paraId="5D13F014" w14:textId="4E0BA45B" w:rsidR="00C845A4" w:rsidRDefault="00C845A4" w:rsidP="00C845A4">
            <w:pPr>
              <w:autoSpaceDE w:val="0"/>
              <w:autoSpaceDN w:val="0"/>
              <w:adjustRightInd w:val="0"/>
              <w:spacing w:line="276" w:lineRule="auto"/>
              <w:contextualSpacing/>
              <w:rPr>
                <w:b/>
                <w:color w:val="FFFFFF" w:themeColor="background1"/>
                <w:sz w:val="24"/>
                <w:szCs w:val="24"/>
              </w:rPr>
            </w:pPr>
            <w:r>
              <w:rPr>
                <w:b/>
                <w:color w:val="FFFFFF" w:themeColor="background1"/>
                <w:sz w:val="24"/>
                <w:szCs w:val="24"/>
              </w:rPr>
              <w:t>Б</w:t>
            </w:r>
          </w:p>
        </w:tc>
        <w:tc>
          <w:tcPr>
            <w:tcW w:w="1599" w:type="pct"/>
            <w:shd w:val="clear" w:color="auto" w:fill="92D050"/>
          </w:tcPr>
          <w:p w14:paraId="60EE14A4" w14:textId="4F7922EC" w:rsidR="00C845A4" w:rsidRDefault="00C845A4" w:rsidP="00C845A4">
            <w:pPr>
              <w:spacing w:line="276" w:lineRule="auto"/>
              <w:contextualSpacing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Кладка</w:t>
            </w:r>
            <w:r w:rsidRPr="003A0389">
              <w:rPr>
                <w:b/>
                <w:color w:val="000000"/>
                <w:sz w:val="24"/>
                <w:szCs w:val="24"/>
              </w:rPr>
              <w:t xml:space="preserve"> столбов </w:t>
            </w:r>
            <w:r>
              <w:rPr>
                <w:b/>
                <w:color w:val="000000"/>
                <w:sz w:val="24"/>
                <w:szCs w:val="24"/>
              </w:rPr>
              <w:t>с архитектурным оформлением</w:t>
            </w:r>
          </w:p>
        </w:tc>
        <w:tc>
          <w:tcPr>
            <w:tcW w:w="3134" w:type="pct"/>
            <w:shd w:val="clear" w:color="auto" w:fill="auto"/>
            <w:vAlign w:val="center"/>
          </w:tcPr>
          <w:p w14:paraId="289ACE91" w14:textId="1D17C64B" w:rsidR="00C845A4" w:rsidRPr="00C27DBA" w:rsidRDefault="00C845A4" w:rsidP="00C845A4">
            <w:pPr>
              <w:autoSpaceDE w:val="0"/>
              <w:autoSpaceDN w:val="0"/>
              <w:adjustRightInd w:val="0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Проверка качества сплошной кладки.  Расшивки швов в кладке.</w:t>
            </w:r>
          </w:p>
        </w:tc>
      </w:tr>
      <w:tr w:rsidR="00C845A4" w:rsidRPr="003A0389" w14:paraId="0C73E989" w14:textId="77777777" w:rsidTr="00BC4A25">
        <w:trPr>
          <w:jc w:val="center"/>
        </w:trPr>
        <w:tc>
          <w:tcPr>
            <w:tcW w:w="267" w:type="pct"/>
            <w:shd w:val="clear" w:color="auto" w:fill="00B050"/>
          </w:tcPr>
          <w:p w14:paraId="5BCE7432" w14:textId="20BE1314" w:rsidR="00C845A4" w:rsidRPr="003A0389" w:rsidRDefault="00C845A4" w:rsidP="00C845A4">
            <w:pPr>
              <w:autoSpaceDE w:val="0"/>
              <w:autoSpaceDN w:val="0"/>
              <w:adjustRightInd w:val="0"/>
              <w:spacing w:line="276" w:lineRule="auto"/>
              <w:contextualSpacing/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>
              <w:rPr>
                <w:b/>
                <w:color w:val="FFFFFF" w:themeColor="background1"/>
                <w:sz w:val="24"/>
                <w:szCs w:val="24"/>
              </w:rPr>
              <w:t>В</w:t>
            </w:r>
          </w:p>
        </w:tc>
        <w:tc>
          <w:tcPr>
            <w:tcW w:w="1599" w:type="pct"/>
            <w:shd w:val="clear" w:color="auto" w:fill="92D050"/>
          </w:tcPr>
          <w:p w14:paraId="1A4C8526" w14:textId="5FDA5189" w:rsidR="00C845A4" w:rsidRPr="003A0389" w:rsidRDefault="00C845A4" w:rsidP="00C845A4">
            <w:pPr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К</w:t>
            </w:r>
            <w:r w:rsidRPr="003A0389">
              <w:rPr>
                <w:b/>
                <w:color w:val="000000"/>
                <w:sz w:val="24"/>
                <w:szCs w:val="24"/>
              </w:rPr>
              <w:t>ладка столбов</w:t>
            </w:r>
            <w:r>
              <w:rPr>
                <w:b/>
                <w:color w:val="000000"/>
                <w:sz w:val="24"/>
                <w:szCs w:val="24"/>
              </w:rPr>
              <w:t xml:space="preserve"> с архитектурным оформлением</w:t>
            </w:r>
          </w:p>
        </w:tc>
        <w:tc>
          <w:tcPr>
            <w:tcW w:w="3134" w:type="pct"/>
            <w:shd w:val="clear" w:color="auto" w:fill="auto"/>
            <w:vAlign w:val="center"/>
          </w:tcPr>
          <w:p w14:paraId="049CBFBA" w14:textId="341EF93F" w:rsidR="00C845A4" w:rsidRPr="003A0389" w:rsidRDefault="00C845A4" w:rsidP="00C845A4">
            <w:pPr>
              <w:autoSpaceDE w:val="0"/>
              <w:autoSpaceDN w:val="0"/>
              <w:adjustRightInd w:val="0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Проверка качества простой кладки.  Расшивки швов в кладке.</w:t>
            </w:r>
          </w:p>
        </w:tc>
      </w:tr>
      <w:bookmarkEnd w:id="10"/>
      <w:tr w:rsidR="00C845A4" w:rsidRPr="003A0389" w14:paraId="3424B9BC" w14:textId="77777777" w:rsidTr="00BC4A25">
        <w:trPr>
          <w:jc w:val="center"/>
        </w:trPr>
        <w:tc>
          <w:tcPr>
            <w:tcW w:w="267" w:type="pct"/>
            <w:shd w:val="clear" w:color="auto" w:fill="00B050"/>
          </w:tcPr>
          <w:p w14:paraId="1AD9E8BE" w14:textId="77777777" w:rsidR="00C845A4" w:rsidRPr="003A0389" w:rsidRDefault="00C845A4" w:rsidP="00C845A4">
            <w:pPr>
              <w:autoSpaceDE w:val="0"/>
              <w:autoSpaceDN w:val="0"/>
              <w:adjustRightInd w:val="0"/>
              <w:spacing w:line="276" w:lineRule="auto"/>
              <w:contextualSpacing/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3A0389">
              <w:rPr>
                <w:b/>
                <w:color w:val="FFFFFF" w:themeColor="background1"/>
                <w:sz w:val="24"/>
                <w:szCs w:val="24"/>
              </w:rPr>
              <w:t>Г</w:t>
            </w:r>
          </w:p>
        </w:tc>
        <w:tc>
          <w:tcPr>
            <w:tcW w:w="1599" w:type="pct"/>
            <w:shd w:val="clear" w:color="auto" w:fill="92D050"/>
          </w:tcPr>
          <w:p w14:paraId="34C275A0" w14:textId="02ECD5A4" w:rsidR="00C845A4" w:rsidRPr="00B624F3" w:rsidRDefault="00C845A4" w:rsidP="00C845A4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624F3">
              <w:rPr>
                <w:b/>
                <w:color w:val="000000"/>
                <w:sz w:val="24"/>
                <w:szCs w:val="24"/>
              </w:rPr>
              <w:t>Лицевая кладка с архитектурными элементами криволинейного очертания</w:t>
            </w:r>
          </w:p>
        </w:tc>
        <w:tc>
          <w:tcPr>
            <w:tcW w:w="3134" w:type="pct"/>
            <w:shd w:val="clear" w:color="auto" w:fill="auto"/>
            <w:vAlign w:val="center"/>
          </w:tcPr>
          <w:p w14:paraId="2327423C" w14:textId="0CEEA428" w:rsidR="00C845A4" w:rsidRPr="003A0389" w:rsidRDefault="00C845A4" w:rsidP="00C845A4">
            <w:pPr>
              <w:autoSpaceDE w:val="0"/>
              <w:autoSpaceDN w:val="0"/>
              <w:adjustRightInd w:val="0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Проверка умения выполнять разметку кирпича для выполнения архитектурных элементов криволинейного очертания, точность резки кирпича на камнерезном станке, соблюдения геометрических размеров</w:t>
            </w:r>
          </w:p>
        </w:tc>
      </w:tr>
      <w:tr w:rsidR="00C845A4" w:rsidRPr="003A0389" w14:paraId="0E356ACF" w14:textId="77777777" w:rsidTr="00BC4A25">
        <w:trPr>
          <w:jc w:val="center"/>
        </w:trPr>
        <w:tc>
          <w:tcPr>
            <w:tcW w:w="267" w:type="pct"/>
            <w:shd w:val="clear" w:color="auto" w:fill="00B050"/>
          </w:tcPr>
          <w:p w14:paraId="7FF63523" w14:textId="77777777" w:rsidR="00C845A4" w:rsidRPr="003A0389" w:rsidRDefault="00C845A4" w:rsidP="00C845A4">
            <w:pPr>
              <w:autoSpaceDE w:val="0"/>
              <w:autoSpaceDN w:val="0"/>
              <w:adjustRightInd w:val="0"/>
              <w:spacing w:line="276" w:lineRule="auto"/>
              <w:contextualSpacing/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3A0389">
              <w:rPr>
                <w:b/>
                <w:color w:val="FFFFFF" w:themeColor="background1"/>
                <w:sz w:val="24"/>
                <w:szCs w:val="24"/>
              </w:rPr>
              <w:t>Д</w:t>
            </w:r>
          </w:p>
        </w:tc>
        <w:tc>
          <w:tcPr>
            <w:tcW w:w="1599" w:type="pct"/>
            <w:shd w:val="clear" w:color="auto" w:fill="92D050"/>
          </w:tcPr>
          <w:p w14:paraId="236189BC" w14:textId="378AFCAE" w:rsidR="00C845A4" w:rsidRPr="00B624F3" w:rsidRDefault="00C845A4" w:rsidP="00C845A4">
            <w:pPr>
              <w:spacing w:line="276" w:lineRule="auto"/>
              <w:contextualSpacing/>
              <w:rPr>
                <w:sz w:val="24"/>
                <w:szCs w:val="24"/>
              </w:rPr>
            </w:pPr>
            <w:r w:rsidRPr="00B624F3">
              <w:rPr>
                <w:b/>
                <w:color w:val="000000"/>
                <w:sz w:val="24"/>
                <w:szCs w:val="24"/>
              </w:rPr>
              <w:t>Лицевая сложная кладка с</w:t>
            </w:r>
            <w:r w:rsidRPr="00B624F3">
              <w:rPr>
                <w:b/>
                <w:bCs/>
                <w:sz w:val="24"/>
                <w:szCs w:val="24"/>
              </w:rPr>
              <w:t xml:space="preserve"> усложненными частями </w:t>
            </w:r>
            <w:r w:rsidRPr="00B624F3">
              <w:rPr>
                <w:b/>
                <w:color w:val="000000"/>
                <w:sz w:val="24"/>
                <w:szCs w:val="24"/>
              </w:rPr>
              <w:t>не более 40% от всей площади стены</w:t>
            </w:r>
          </w:p>
        </w:tc>
        <w:tc>
          <w:tcPr>
            <w:tcW w:w="3134" w:type="pct"/>
            <w:shd w:val="clear" w:color="auto" w:fill="auto"/>
            <w:vAlign w:val="center"/>
          </w:tcPr>
          <w:p w14:paraId="6FEDBB40" w14:textId="798C6C08" w:rsidR="00C845A4" w:rsidRPr="003A0389" w:rsidRDefault="00C845A4" w:rsidP="00C845A4">
            <w:pPr>
              <w:autoSpaceDE w:val="0"/>
              <w:autoSpaceDN w:val="0"/>
              <w:adjustRightInd w:val="0"/>
              <w:spacing w:line="276" w:lineRule="auto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Проверка умения выполнять разметку кирпича для выполнения архитектурных элементов криволинейного очертания, точность резки кирпича на камнерезном станке, соблюдения геометрических размеров</w:t>
            </w:r>
          </w:p>
        </w:tc>
      </w:tr>
      <w:bookmarkEnd w:id="11"/>
    </w:tbl>
    <w:p w14:paraId="503F2ED2" w14:textId="77777777" w:rsidR="0037535C" w:rsidRPr="003A0389" w:rsidRDefault="0037535C" w:rsidP="00FC1234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2F4043C" w14:textId="77777777" w:rsidR="005A1625" w:rsidRPr="00D55844" w:rsidRDefault="005A1625" w:rsidP="00A04785">
      <w:pPr>
        <w:pStyle w:val="-1"/>
        <w:jc w:val="center"/>
        <w:rPr>
          <w:rFonts w:ascii="Times New Roman" w:hAnsi="Times New Roman"/>
          <w:color w:val="auto"/>
          <w:sz w:val="28"/>
          <w:szCs w:val="28"/>
        </w:rPr>
      </w:pPr>
      <w:r w:rsidRPr="00D55844">
        <w:rPr>
          <w:rFonts w:ascii="Times New Roman" w:hAnsi="Times New Roman"/>
          <w:color w:val="auto"/>
          <w:sz w:val="28"/>
          <w:szCs w:val="28"/>
        </w:rPr>
        <w:t>1.5. КОНКУРСНОЕ ЗАДАНИЕ</w:t>
      </w:r>
    </w:p>
    <w:p w14:paraId="40C0C978" w14:textId="22DDE08D" w:rsidR="009E52E7" w:rsidRPr="00495101" w:rsidRDefault="009E52E7" w:rsidP="009E52E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</w:pP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t>Общая продолжительность Конкурсного задания</w:t>
      </w: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  <w:vertAlign w:val="superscript"/>
        </w:rPr>
        <w:footnoteReference w:id="1"/>
      </w: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r w:rsidR="00DE30D3" w:rsidRPr="00495101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1</w:t>
      </w:r>
      <w:r w:rsidR="0001776E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8</w:t>
      </w:r>
      <w:r w:rsidR="00DE30D3" w:rsidRPr="00495101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 xml:space="preserve"> часов</w:t>
      </w:r>
    </w:p>
    <w:p w14:paraId="2FFA0BB1" w14:textId="77777777" w:rsidR="009E52E7" w:rsidRPr="003732A7" w:rsidRDefault="009E52E7" w:rsidP="009E52E7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732A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Количество конкурсных дней: </w:t>
      </w:r>
      <w:r w:rsidR="004D7124" w:rsidRPr="00552A39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3 дня</w:t>
      </w:r>
    </w:p>
    <w:p w14:paraId="269F5C12" w14:textId="77777777" w:rsidR="009E52E7" w:rsidRPr="00A204BB" w:rsidRDefault="009E52E7" w:rsidP="009E52E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 xml:space="preserve">Вне зависимости от количества </w:t>
      </w:r>
      <w:r w:rsidR="004D7124" w:rsidRPr="00A204BB">
        <w:rPr>
          <w:rFonts w:ascii="Times New Roman" w:hAnsi="Times New Roman" w:cs="Times New Roman"/>
          <w:sz w:val="28"/>
          <w:szCs w:val="28"/>
        </w:rPr>
        <w:t xml:space="preserve">модулей, </w:t>
      </w:r>
      <w:r w:rsidR="004D7124">
        <w:rPr>
          <w:rFonts w:ascii="Times New Roman" w:hAnsi="Times New Roman" w:cs="Times New Roman"/>
          <w:sz w:val="28"/>
          <w:szCs w:val="28"/>
        </w:rPr>
        <w:t>КЗ</w:t>
      </w:r>
      <w:r w:rsidRPr="00A204BB">
        <w:rPr>
          <w:rFonts w:ascii="Times New Roman" w:hAnsi="Times New Roman" w:cs="Times New Roman"/>
          <w:sz w:val="28"/>
          <w:szCs w:val="28"/>
        </w:rPr>
        <w:t xml:space="preserve"> должно включать оценку по каждому из разделов </w:t>
      </w:r>
      <w:r w:rsidR="00F35F4F">
        <w:rPr>
          <w:rFonts w:ascii="Times New Roman" w:hAnsi="Times New Roman" w:cs="Times New Roman"/>
          <w:sz w:val="28"/>
          <w:szCs w:val="28"/>
        </w:rPr>
        <w:t>требований</w:t>
      </w:r>
      <w:r w:rsidRPr="00E0407E">
        <w:rPr>
          <w:rFonts w:ascii="Times New Roman" w:hAnsi="Times New Roman" w:cs="Times New Roman"/>
          <w:sz w:val="28"/>
          <w:szCs w:val="28"/>
        </w:rPr>
        <w:t xml:space="preserve"> компетенции</w:t>
      </w:r>
      <w:r w:rsidRPr="00A204BB">
        <w:rPr>
          <w:rFonts w:ascii="Times New Roman" w:hAnsi="Times New Roman" w:cs="Times New Roman"/>
          <w:sz w:val="28"/>
          <w:szCs w:val="28"/>
        </w:rPr>
        <w:t>.</w:t>
      </w:r>
    </w:p>
    <w:p w14:paraId="4A9BDF0D" w14:textId="77777777" w:rsidR="009E52E7" w:rsidRDefault="009E52E7" w:rsidP="009E52E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04BB">
        <w:rPr>
          <w:rFonts w:ascii="Times New Roman" w:hAnsi="Times New Roman" w:cs="Times New Roman"/>
          <w:sz w:val="28"/>
          <w:szCs w:val="28"/>
        </w:rPr>
        <w:t xml:space="preserve">Оценка знаний </w:t>
      </w:r>
      <w:r w:rsidR="00A2710C" w:rsidRPr="00B87BE9">
        <w:rPr>
          <w:rFonts w:ascii="Times New Roman" w:hAnsi="Times New Roman" w:cs="Times New Roman"/>
          <w:sz w:val="28"/>
          <w:szCs w:val="28"/>
        </w:rPr>
        <w:t>конкурсанта</w:t>
      </w:r>
      <w:r w:rsidRPr="00B87BE9">
        <w:rPr>
          <w:rFonts w:ascii="Times New Roman" w:hAnsi="Times New Roman" w:cs="Times New Roman"/>
          <w:sz w:val="28"/>
          <w:szCs w:val="28"/>
        </w:rPr>
        <w:t xml:space="preserve"> д</w:t>
      </w:r>
      <w:r w:rsidRPr="00A204BB">
        <w:rPr>
          <w:rFonts w:ascii="Times New Roman" w:hAnsi="Times New Roman" w:cs="Times New Roman"/>
          <w:sz w:val="28"/>
          <w:szCs w:val="28"/>
        </w:rPr>
        <w:t>олжна проводиться через практическое выполнение Конкурсного задания.</w:t>
      </w:r>
      <w:r>
        <w:rPr>
          <w:rFonts w:ascii="Times New Roman" w:hAnsi="Times New Roman" w:cs="Times New Roman"/>
          <w:sz w:val="28"/>
          <w:szCs w:val="28"/>
        </w:rPr>
        <w:t xml:space="preserve"> В дополнение могут учитываться требования работодателей для проверки теоретических знаний / оценки квалификации</w:t>
      </w:r>
      <w:r w:rsidR="00F35F4F">
        <w:rPr>
          <w:rFonts w:ascii="Times New Roman" w:hAnsi="Times New Roman" w:cs="Times New Roman"/>
          <w:sz w:val="28"/>
          <w:szCs w:val="28"/>
        </w:rPr>
        <w:t>.</w:t>
      </w:r>
    </w:p>
    <w:p w14:paraId="58C8DE9F" w14:textId="587F4D57" w:rsidR="005A1625" w:rsidRPr="00A60D68" w:rsidRDefault="005A1625" w:rsidP="00A04785">
      <w:pPr>
        <w:pStyle w:val="-2"/>
        <w:jc w:val="center"/>
        <w:rPr>
          <w:rFonts w:ascii="Times New Roman" w:hAnsi="Times New Roman"/>
        </w:rPr>
      </w:pPr>
      <w:r w:rsidRPr="00A60D68">
        <w:rPr>
          <w:rFonts w:ascii="Times New Roman" w:hAnsi="Times New Roman"/>
        </w:rPr>
        <w:lastRenderedPageBreak/>
        <w:t xml:space="preserve">1.5.1. </w:t>
      </w:r>
      <w:r w:rsidR="008C41F7" w:rsidRPr="00A60D68">
        <w:rPr>
          <w:rFonts w:ascii="Times New Roman" w:hAnsi="Times New Roman"/>
        </w:rPr>
        <w:t>Разработка/выбор конкурсного задания</w:t>
      </w:r>
    </w:p>
    <w:p w14:paraId="2D115EFE" w14:textId="77777777" w:rsidR="008C41F7" w:rsidRDefault="008C41F7" w:rsidP="008C41F7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Конкурсное задание состоит из </w:t>
      </w:r>
      <w:r w:rsidR="001038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 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модулей</w:t>
      </w:r>
      <w:r w:rsidR="00640E46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включает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обязательную к выполнению часть (инвариант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r w:rsidR="001038D9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038D9">
        <w:rPr>
          <w:rFonts w:ascii="Times New Roman" w:eastAsia="Times New Roman" w:hAnsi="Times New Roman" w:cs="Times New Roman"/>
          <w:sz w:val="28"/>
          <w:szCs w:val="28"/>
          <w:lang w:eastAsia="ru-RU"/>
        </w:rPr>
        <w:t>3 модуля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, и вариативную част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038D9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038D9">
        <w:rPr>
          <w:rFonts w:ascii="Times New Roman" w:eastAsia="Times New Roman" w:hAnsi="Times New Roman" w:cs="Times New Roman"/>
          <w:sz w:val="28"/>
          <w:szCs w:val="28"/>
          <w:lang w:eastAsia="ru-RU"/>
        </w:rPr>
        <w:t>2 модуля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. Общее количество баллов конкурсного задания составляет 100.</w:t>
      </w:r>
    </w:p>
    <w:p w14:paraId="0E75F8F7" w14:textId="77777777" w:rsidR="008C41F7" w:rsidRPr="008C41F7" w:rsidRDefault="008C41F7" w:rsidP="008C41F7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Обязательная к выполнению часть (инвариант) выполняется всеми регионами без исключения на всех уровнях чемпионатов.</w:t>
      </w:r>
    </w:p>
    <w:p w14:paraId="5EDCC22B" w14:textId="6B5B4370" w:rsidR="008C41F7" w:rsidRPr="008C41F7" w:rsidRDefault="008C41F7" w:rsidP="00A04785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</w:t>
      </w:r>
      <w:r w:rsidR="00A2710C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модулей из вариативной части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выбирается регионом самостоятельно в зависимости от материальных возможностей площадки соревнований и потребностей работодателей региона в соответствующих специалистах. В случае если ни один из модулей вариативной части не подходит под запрос работодателя конкретного региона, то вариативны</w:t>
      </w:r>
      <w:r w:rsidR="00024F7D">
        <w:rPr>
          <w:rFonts w:ascii="Times New Roman" w:eastAsia="Times New Roman" w:hAnsi="Times New Roman" w:cs="Times New Roman"/>
          <w:sz w:val="28"/>
          <w:szCs w:val="28"/>
          <w:lang w:eastAsia="ru-RU"/>
        </w:rPr>
        <w:t>й (е)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модул</w:t>
      </w:r>
      <w:r w:rsidR="00024F7D">
        <w:rPr>
          <w:rFonts w:ascii="Times New Roman" w:eastAsia="Times New Roman" w:hAnsi="Times New Roman" w:cs="Times New Roman"/>
          <w:sz w:val="28"/>
          <w:szCs w:val="28"/>
          <w:lang w:eastAsia="ru-RU"/>
        </w:rPr>
        <w:t>ь (и)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формируется регионом самостоятельно под запрос работодателя. При этом, </w:t>
      </w:r>
      <w:r w:rsidR="00024F7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время на выполнение модуля (ей) и 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количество баллов в критериях </w:t>
      </w:r>
      <w:r w:rsidR="00640E46"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оценки по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аспектам не меня</w:t>
      </w:r>
      <w:r w:rsidR="00024F7D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Pr="008C41F7">
        <w:rPr>
          <w:rFonts w:ascii="Times New Roman" w:eastAsia="Times New Roman" w:hAnsi="Times New Roman" w:cs="Times New Roman"/>
          <w:sz w:val="28"/>
          <w:szCs w:val="28"/>
          <w:lang w:eastAsia="ru-RU"/>
        </w:rPr>
        <w:t>тся.</w:t>
      </w:r>
      <w:r w:rsidR="00A047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0CD2CD2F" w14:textId="77777777" w:rsidR="00945E13" w:rsidRPr="008C41F7" w:rsidRDefault="00945E13" w:rsidP="00945E13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E1629D7" w14:textId="77777777" w:rsidR="00730AE0" w:rsidRPr="000B55A2" w:rsidRDefault="00730AE0" w:rsidP="00730AE0">
      <w:pPr>
        <w:pStyle w:val="-2"/>
        <w:spacing w:before="0" w:after="0"/>
        <w:ind w:firstLine="709"/>
        <w:jc w:val="both"/>
        <w:rPr>
          <w:rFonts w:ascii="Times New Roman" w:hAnsi="Times New Roman"/>
          <w:szCs w:val="28"/>
        </w:rPr>
      </w:pPr>
      <w:bookmarkStart w:id="12" w:name="_Toc124422970"/>
      <w:r w:rsidRPr="000B55A2">
        <w:rPr>
          <w:rFonts w:ascii="Times New Roman" w:hAnsi="Times New Roman"/>
          <w:szCs w:val="28"/>
        </w:rPr>
        <w:t>1.5.2. Структура модулей конкурсного задания</w:t>
      </w:r>
      <w:r w:rsidR="000B55A2" w:rsidRPr="000B55A2">
        <w:rPr>
          <w:rFonts w:ascii="Times New Roman" w:hAnsi="Times New Roman"/>
          <w:szCs w:val="28"/>
        </w:rPr>
        <w:t xml:space="preserve"> </w:t>
      </w:r>
      <w:r w:rsidR="000B55A2" w:rsidRPr="00945E13">
        <w:rPr>
          <w:rFonts w:ascii="Times New Roman" w:hAnsi="Times New Roman"/>
          <w:bCs/>
          <w:color w:val="000000"/>
          <w:szCs w:val="28"/>
          <w:lang w:eastAsia="ru-RU"/>
        </w:rPr>
        <w:t>(инвариант/вариатив)</w:t>
      </w:r>
      <w:bookmarkEnd w:id="12"/>
    </w:p>
    <w:p w14:paraId="034FE591" w14:textId="77777777" w:rsidR="000B55A2" w:rsidRDefault="000B55A2" w:rsidP="00730A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35A5943D" w14:textId="782E7D0F" w:rsidR="00C845A4" w:rsidRPr="00C97E44" w:rsidRDefault="00C845A4" w:rsidP="00C845A4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13" w:name="_Hlk179467626"/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Модуль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C97E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Лицевая кладка простейших стен с элементами орнамента (инвариант) </w:t>
      </w:r>
    </w:p>
    <w:p w14:paraId="2C34C140" w14:textId="77777777" w:rsidR="00C845A4" w:rsidRPr="000425F8" w:rsidRDefault="00C845A4" w:rsidP="00C845A4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425F8">
        <w:rPr>
          <w:rFonts w:ascii="Times New Roman" w:eastAsia="Times New Roman" w:hAnsi="Times New Roman" w:cs="Times New Roman"/>
          <w:bCs/>
          <w:sz w:val="28"/>
          <w:szCs w:val="28"/>
        </w:rPr>
        <w:t>Время на выполнение модуля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- </w:t>
      </w:r>
      <w:r w:rsidRPr="000425F8">
        <w:rPr>
          <w:rFonts w:ascii="Times New Roman" w:eastAsia="Times New Roman" w:hAnsi="Times New Roman" w:cs="Times New Roman"/>
          <w:bCs/>
          <w:sz w:val="28"/>
          <w:szCs w:val="28"/>
        </w:rPr>
        <w:t>2</w:t>
      </w:r>
      <w:r w:rsidRPr="003C7C0C">
        <w:rPr>
          <w:rFonts w:ascii="Times New Roman" w:eastAsia="Times New Roman" w:hAnsi="Times New Roman" w:cs="Times New Roman"/>
          <w:bCs/>
          <w:sz w:val="28"/>
          <w:szCs w:val="28"/>
        </w:rPr>
        <w:t xml:space="preserve"> часа</w:t>
      </w:r>
    </w:p>
    <w:p w14:paraId="506DE73D" w14:textId="77777777" w:rsidR="00642F63" w:rsidRDefault="00C845A4" w:rsidP="00C845A4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</w:rPr>
        <w:t>адания:</w:t>
      </w:r>
      <w:r w:rsidRPr="00C97E4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14:paraId="7EE68CF6" w14:textId="5A3CE388" w:rsidR="00C845A4" w:rsidRDefault="00642F63" w:rsidP="00642F63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И</w:t>
      </w:r>
      <w:r w:rsidR="00C845A4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зучить чертежи Конкурсного задания. </w:t>
      </w:r>
      <w:r w:rsidR="00C845A4">
        <w:rPr>
          <w:rFonts w:ascii="Times New Roman" w:eastAsia="Times New Roman" w:hAnsi="Times New Roman" w:cs="Times New Roman"/>
          <w:bCs/>
          <w:sz w:val="28"/>
          <w:szCs w:val="28"/>
        </w:rPr>
        <w:t xml:space="preserve"> Организовать рабочее место: подобрать и разложить производственные и контрольно-измерительные инструменты, </w:t>
      </w:r>
      <w:r w:rsidR="00C845A4">
        <w:rPr>
          <w:rFonts w:ascii="Times New Roman" w:eastAsia="Times New Roman" w:hAnsi="Times New Roman" w:cs="Times New Roman"/>
          <w:bCs/>
          <w:iCs/>
          <w:sz w:val="28"/>
          <w:szCs w:val="28"/>
        </w:rPr>
        <w:t>о</w:t>
      </w:r>
      <w:r w:rsidR="00C845A4" w:rsidRPr="00054A73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пределить требуемое количество кирпича по цвету, размерам (полноразмерный, неполномерный) для выполнения </w:t>
      </w:r>
      <w:r w:rsidR="00C845A4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Модуля А </w:t>
      </w:r>
      <w:r w:rsidR="00C845A4" w:rsidRPr="00054A73">
        <w:rPr>
          <w:rFonts w:ascii="Times New Roman" w:eastAsia="Times New Roman" w:hAnsi="Times New Roman" w:cs="Times New Roman"/>
          <w:bCs/>
          <w:iCs/>
          <w:sz w:val="28"/>
          <w:szCs w:val="28"/>
        </w:rPr>
        <w:t>с учетом запаса 5% полномерного кирпича на бой и обрезки</w:t>
      </w:r>
      <w:r w:rsidR="00C845A4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, </w:t>
      </w:r>
      <w:r w:rsidR="00C845A4">
        <w:rPr>
          <w:rFonts w:ascii="Times New Roman" w:eastAsia="Times New Roman" w:hAnsi="Times New Roman" w:cs="Times New Roman"/>
          <w:bCs/>
          <w:iCs/>
          <w:sz w:val="28"/>
          <w:szCs w:val="28"/>
        </w:rPr>
        <w:t>отсортировать кирпич, приготовить /перелопатить раствор и р</w:t>
      </w:r>
      <w:r w:rsidR="00C845A4" w:rsidRPr="00054A73">
        <w:rPr>
          <w:rFonts w:ascii="Times New Roman" w:eastAsia="Times New Roman" w:hAnsi="Times New Roman" w:cs="Times New Roman"/>
          <w:bCs/>
          <w:iCs/>
          <w:sz w:val="28"/>
          <w:szCs w:val="28"/>
        </w:rPr>
        <w:t>азместить м</w:t>
      </w:r>
      <w:r w:rsidR="00C845A4">
        <w:rPr>
          <w:rFonts w:ascii="Times New Roman" w:eastAsia="Times New Roman" w:hAnsi="Times New Roman" w:cs="Times New Roman"/>
          <w:bCs/>
          <w:iCs/>
          <w:sz w:val="28"/>
          <w:szCs w:val="28"/>
        </w:rPr>
        <w:t>атериалы в зоне работы,</w:t>
      </w:r>
      <w:r w:rsidR="00C845A4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 </w:t>
      </w:r>
    </w:p>
    <w:p w14:paraId="6DBABBF7" w14:textId="557588C3" w:rsidR="00C845A4" w:rsidRDefault="00C845A4" w:rsidP="00642F63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425F8">
        <w:rPr>
          <w:rFonts w:ascii="Times New Roman" w:eastAsia="Times New Roman" w:hAnsi="Times New Roman" w:cs="Times New Roman"/>
          <w:bCs/>
          <w:sz w:val="28"/>
          <w:szCs w:val="28"/>
        </w:rPr>
        <w:t xml:space="preserve">Выполнить кладку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в 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соответствии </w:t>
      </w:r>
      <w:r w:rsidR="006E50AF">
        <w:rPr>
          <w:rFonts w:ascii="Times New Roman" w:eastAsia="Times New Roman" w:hAnsi="Times New Roman" w:cs="Times New Roman"/>
          <w:bCs/>
          <w:sz w:val="28"/>
          <w:szCs w:val="28"/>
        </w:rPr>
        <w:t>с чертежами.</w:t>
      </w:r>
      <w:r w:rsidRPr="00AC213F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 Толщину горизонтальных и вертикальных швов принять 10 мм. Выполнить расшивку швов в кладке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–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в соответствии с </w:t>
      </w:r>
      <w:r w:rsidR="006E50AF">
        <w:rPr>
          <w:rFonts w:ascii="Times New Roman" w:eastAsia="Times New Roman" w:hAnsi="Times New Roman" w:cs="Times New Roman"/>
          <w:bCs/>
          <w:sz w:val="28"/>
          <w:szCs w:val="28"/>
        </w:rPr>
        <w:t>заданием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. </w:t>
      </w:r>
    </w:p>
    <w:p w14:paraId="2FC9E3A6" w14:textId="77777777" w:rsidR="00C845A4" w:rsidRDefault="00C845A4" w:rsidP="00642F63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Требуется р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асстилать и разравнивать раствор </w:t>
      </w:r>
      <w:r w:rsidRPr="00B822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горизонтальных поверхностях, выполнять рубку и резку каменных материалов, очищать кирпич. </w:t>
      </w:r>
    </w:p>
    <w:p w14:paraId="6F2F26F3" w14:textId="77777777" w:rsidR="00C845A4" w:rsidRDefault="00C845A4" w:rsidP="00642F63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Обеспечивать</w:t>
      </w:r>
      <w:r w:rsidRPr="00B822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качество работы: линейные размеры, вертикальность, горизонтальность, плоскости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поверхностей, толщину швов, их вертикальность и горизонтальность</w:t>
      </w:r>
      <w:r w:rsidRPr="00B822F0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7EF63BB3" w14:textId="77777777" w:rsidR="00C845A4" w:rsidRPr="003A0389" w:rsidRDefault="00C845A4" w:rsidP="00642F63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облюдать требования охраны труда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и техники безопасности,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 пользоваться средствами индивидуальной защиты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14:paraId="4BF29E09" w14:textId="77777777" w:rsidR="00C845A4" w:rsidRDefault="00C845A4" w:rsidP="00194CD8">
      <w:pPr>
        <w:spacing w:after="0" w:line="360" w:lineRule="auto"/>
        <w:ind w:firstLine="993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9635AC5" w14:textId="395CEAA7" w:rsidR="00194CD8" w:rsidRPr="00C97E44" w:rsidRDefault="00730AE0" w:rsidP="00194CD8">
      <w:pPr>
        <w:spacing w:after="0" w:line="360" w:lineRule="auto"/>
        <w:ind w:firstLine="993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Модуль </w:t>
      </w:r>
      <w:r w:rsidR="00C845A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C97E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1E628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Кладка</w:t>
      </w:r>
      <w:r w:rsidR="00194CD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столбов с архитектурным оформлением (инвариант)</w:t>
      </w:r>
    </w:p>
    <w:p w14:paraId="08430040" w14:textId="739E38D1" w:rsidR="00730AE0" w:rsidRPr="000425F8" w:rsidRDefault="00730AE0" w:rsidP="00546EBD">
      <w:pPr>
        <w:spacing w:after="0" w:line="360" w:lineRule="auto"/>
        <w:ind w:firstLine="993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425F8">
        <w:rPr>
          <w:rFonts w:ascii="Times New Roman" w:eastAsia="Times New Roman" w:hAnsi="Times New Roman" w:cs="Times New Roman"/>
          <w:bCs/>
          <w:sz w:val="28"/>
          <w:szCs w:val="28"/>
        </w:rPr>
        <w:t xml:space="preserve">Время на выполнение </w:t>
      </w:r>
      <w:r w:rsidR="00B87BE9" w:rsidRPr="000425F8">
        <w:rPr>
          <w:rFonts w:ascii="Times New Roman" w:eastAsia="Times New Roman" w:hAnsi="Times New Roman" w:cs="Times New Roman"/>
          <w:bCs/>
          <w:sz w:val="28"/>
          <w:szCs w:val="28"/>
        </w:rPr>
        <w:t xml:space="preserve">модуля </w:t>
      </w:r>
      <w:r w:rsidR="00B87BE9">
        <w:rPr>
          <w:rFonts w:ascii="Times New Roman" w:eastAsia="Times New Roman" w:hAnsi="Times New Roman" w:cs="Times New Roman"/>
          <w:bCs/>
          <w:sz w:val="28"/>
          <w:szCs w:val="28"/>
        </w:rPr>
        <w:t>-</w:t>
      </w:r>
      <w:r w:rsidR="003C7C0C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335B23">
        <w:rPr>
          <w:rFonts w:ascii="Times New Roman" w:eastAsia="Times New Roman" w:hAnsi="Times New Roman" w:cs="Times New Roman"/>
          <w:bCs/>
          <w:sz w:val="28"/>
          <w:szCs w:val="28"/>
        </w:rPr>
        <w:t>5</w:t>
      </w:r>
      <w:r w:rsidR="00B04801" w:rsidRPr="003C7C0C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0425F8" w:rsidRPr="003C7C0C">
        <w:rPr>
          <w:rFonts w:ascii="Times New Roman" w:eastAsia="Times New Roman" w:hAnsi="Times New Roman" w:cs="Times New Roman"/>
          <w:bCs/>
          <w:sz w:val="28"/>
          <w:szCs w:val="28"/>
        </w:rPr>
        <w:t>часов</w:t>
      </w:r>
    </w:p>
    <w:p w14:paraId="2DCA244B" w14:textId="77777777" w:rsidR="00642F63" w:rsidRDefault="00730AE0" w:rsidP="00220464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</w:rPr>
        <w:t>адания</w:t>
      </w:r>
      <w:r w:rsidR="00220464" w:rsidRPr="00C97E44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r w:rsidR="00220464" w:rsidRPr="00C97E4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14:paraId="35259F23" w14:textId="6CE1CEDF" w:rsidR="00220464" w:rsidRDefault="00220464" w:rsidP="00220464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Изучить чертежи Конкурсного задания.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Организовать рабочее место: подобрать и разложить производственные и контрольно-измерительные инструменты,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о</w:t>
      </w:r>
      <w:r w:rsidRPr="00054A73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пределить требуемое количество кирпича по цвету, размерам (полноразмерный, неполномерный) для выполнения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Модулей Б и В </w:t>
      </w:r>
      <w:r w:rsidRPr="00054A73">
        <w:rPr>
          <w:rFonts w:ascii="Times New Roman" w:eastAsia="Times New Roman" w:hAnsi="Times New Roman" w:cs="Times New Roman"/>
          <w:bCs/>
          <w:iCs/>
          <w:sz w:val="28"/>
          <w:szCs w:val="28"/>
        </w:rPr>
        <w:t>с учетом запаса 5% полномерного кирпича на бой и обрезки</w:t>
      </w: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отсортировать кирпич, приготовить /перелопатить раствор и р</w:t>
      </w:r>
      <w:r w:rsidRPr="00054A73">
        <w:rPr>
          <w:rFonts w:ascii="Times New Roman" w:eastAsia="Times New Roman" w:hAnsi="Times New Roman" w:cs="Times New Roman"/>
          <w:bCs/>
          <w:iCs/>
          <w:sz w:val="28"/>
          <w:szCs w:val="28"/>
        </w:rPr>
        <w:t>азместить м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атериалы в зоне работы,</w:t>
      </w: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 </w:t>
      </w:r>
    </w:p>
    <w:p w14:paraId="7F56E032" w14:textId="77777777" w:rsidR="00220464" w:rsidRDefault="00220464" w:rsidP="00220464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425F8">
        <w:rPr>
          <w:rFonts w:ascii="Times New Roman" w:eastAsia="Times New Roman" w:hAnsi="Times New Roman" w:cs="Times New Roman"/>
          <w:bCs/>
          <w:sz w:val="28"/>
          <w:szCs w:val="28"/>
        </w:rPr>
        <w:t>Выполнить кладку столб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ов</w:t>
      </w:r>
      <w:r w:rsidRPr="000425F8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сечением</w:t>
      </w:r>
      <w:r w:rsidRPr="000425F8">
        <w:rPr>
          <w:rFonts w:ascii="Times New Roman" w:eastAsia="Times New Roman" w:hAnsi="Times New Roman" w:cs="Times New Roman"/>
          <w:bCs/>
          <w:sz w:val="28"/>
          <w:szCs w:val="28"/>
        </w:rPr>
        <w:t xml:space="preserve"> АхВ мм высотой Н мм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в 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соответствии со схемой раскладки. Толщину горизонтальных и вертикальных швов принять 10 мм. Выполнить расшивку швов в кладке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–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в соответствии с чертежами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. </w:t>
      </w:r>
    </w:p>
    <w:p w14:paraId="42E3E03D" w14:textId="77777777" w:rsidR="00220464" w:rsidRDefault="00220464" w:rsidP="00220464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Требуется р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асстилать и разравнивать раствор </w:t>
      </w:r>
      <w:r w:rsidRPr="00B822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горизонтальных поверхностях, выполнять рубку и резку каменных материалов, очищать кирпич. </w:t>
      </w:r>
    </w:p>
    <w:p w14:paraId="3B1E6A96" w14:textId="77777777" w:rsidR="00220464" w:rsidRDefault="00220464" w:rsidP="00220464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Обеспечивать</w:t>
      </w:r>
      <w:r w:rsidRPr="00B822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качество работы: линейные размеры, вертикальность, горизонтальность, плоскости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поверхностей, толщину швов, их вертикальность и горизонтальность</w:t>
      </w:r>
      <w:r w:rsidRPr="00B822F0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18EBE1F3" w14:textId="77777777" w:rsidR="00220464" w:rsidRPr="003A0389" w:rsidRDefault="00220464" w:rsidP="00220464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облюдать требования охраны труда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и безопасности производства,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 пользоваться средствами индивидуальной защиты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14:paraId="4C70C1E0" w14:textId="2C47D882" w:rsidR="001E628C" w:rsidRPr="00C97E44" w:rsidRDefault="00730AE0" w:rsidP="00220464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Модуль </w:t>
      </w:r>
      <w:r w:rsidR="00C845A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C97E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1E628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Кладка столбов с архитектурным оформлением (инвариант)</w:t>
      </w:r>
    </w:p>
    <w:p w14:paraId="0935036E" w14:textId="1CCA82AC" w:rsidR="00730AE0" w:rsidRPr="003C7C0C" w:rsidRDefault="00730AE0" w:rsidP="001E628C">
      <w:pPr>
        <w:spacing w:after="0" w:line="360" w:lineRule="auto"/>
        <w:ind w:firstLine="993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021FB">
        <w:rPr>
          <w:rFonts w:ascii="Times New Roman" w:eastAsia="Times New Roman" w:hAnsi="Times New Roman" w:cs="Times New Roman"/>
          <w:bCs/>
          <w:sz w:val="28"/>
          <w:szCs w:val="28"/>
        </w:rPr>
        <w:t xml:space="preserve">Время на выполнение </w:t>
      </w:r>
      <w:r w:rsidR="00B87BE9" w:rsidRPr="004021FB">
        <w:rPr>
          <w:rFonts w:ascii="Times New Roman" w:eastAsia="Times New Roman" w:hAnsi="Times New Roman" w:cs="Times New Roman"/>
          <w:bCs/>
          <w:sz w:val="28"/>
          <w:szCs w:val="28"/>
        </w:rPr>
        <w:t xml:space="preserve">модуля </w:t>
      </w:r>
      <w:r w:rsidR="00B87BE9">
        <w:rPr>
          <w:rFonts w:ascii="Times New Roman" w:eastAsia="Times New Roman" w:hAnsi="Times New Roman" w:cs="Times New Roman"/>
          <w:bCs/>
          <w:sz w:val="28"/>
          <w:szCs w:val="28"/>
        </w:rPr>
        <w:t>-</w:t>
      </w:r>
      <w:r w:rsidR="003C7C0C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E607F1" w:rsidRPr="003C7C0C">
        <w:rPr>
          <w:rFonts w:ascii="Times New Roman" w:eastAsia="Times New Roman" w:hAnsi="Times New Roman" w:cs="Times New Roman"/>
          <w:bCs/>
          <w:sz w:val="28"/>
          <w:szCs w:val="28"/>
        </w:rPr>
        <w:t>5</w:t>
      </w:r>
      <w:r w:rsidR="004021FB" w:rsidRPr="003C7C0C">
        <w:rPr>
          <w:rFonts w:ascii="Times New Roman" w:eastAsia="Times New Roman" w:hAnsi="Times New Roman" w:cs="Times New Roman"/>
          <w:bCs/>
          <w:sz w:val="28"/>
          <w:szCs w:val="28"/>
        </w:rPr>
        <w:t xml:space="preserve"> часов</w:t>
      </w:r>
    </w:p>
    <w:p w14:paraId="10A79223" w14:textId="77777777" w:rsidR="00642F63" w:rsidRDefault="00730AE0" w:rsidP="00220464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</w:rPr>
        <w:t>адания</w:t>
      </w:r>
      <w:r w:rsidR="00DB746F" w:rsidRPr="00C97E44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r w:rsidR="00DB746F" w:rsidRPr="00C97E44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</w:p>
    <w:p w14:paraId="446D63E5" w14:textId="3EDF1EA6" w:rsidR="00220464" w:rsidRDefault="00220464" w:rsidP="00220464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Изучить чертежи Конкурсного задания.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Организовать рабочее место: подобрать и разложить производственные и контрольно-измерительные инструменты,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о</w:t>
      </w:r>
      <w:r w:rsidRPr="00054A73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пределить требуемое количество кирпича по цвету, размерам (полноразмерный, неполномерный) для выполнения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Модуля В </w:t>
      </w:r>
      <w:r w:rsidRPr="00054A73">
        <w:rPr>
          <w:rFonts w:ascii="Times New Roman" w:eastAsia="Times New Roman" w:hAnsi="Times New Roman" w:cs="Times New Roman"/>
          <w:bCs/>
          <w:iCs/>
          <w:sz w:val="28"/>
          <w:szCs w:val="28"/>
        </w:rPr>
        <w:t>с учетом запаса 5% полномерного кирпича на бой и обрезки</w:t>
      </w: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,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отсортировать кирпич, приготовить /перелопатить раствор и р</w:t>
      </w:r>
      <w:r w:rsidRPr="00054A73">
        <w:rPr>
          <w:rFonts w:ascii="Times New Roman" w:eastAsia="Times New Roman" w:hAnsi="Times New Roman" w:cs="Times New Roman"/>
          <w:bCs/>
          <w:iCs/>
          <w:sz w:val="28"/>
          <w:szCs w:val="28"/>
        </w:rPr>
        <w:t>азместить м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атериалы в зоне работы,</w:t>
      </w:r>
      <w:r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 </w:t>
      </w:r>
    </w:p>
    <w:p w14:paraId="339E2E2B" w14:textId="77777777" w:rsidR="00220464" w:rsidRDefault="00220464" w:rsidP="00220464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425F8">
        <w:rPr>
          <w:rFonts w:ascii="Times New Roman" w:eastAsia="Times New Roman" w:hAnsi="Times New Roman" w:cs="Times New Roman"/>
          <w:bCs/>
          <w:sz w:val="28"/>
          <w:szCs w:val="28"/>
        </w:rPr>
        <w:t>Выполнить кладку столб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ов</w:t>
      </w:r>
      <w:r w:rsidRPr="000425F8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сечением</w:t>
      </w:r>
      <w:r w:rsidRPr="000425F8">
        <w:rPr>
          <w:rFonts w:ascii="Times New Roman" w:eastAsia="Times New Roman" w:hAnsi="Times New Roman" w:cs="Times New Roman"/>
          <w:bCs/>
          <w:sz w:val="28"/>
          <w:szCs w:val="28"/>
        </w:rPr>
        <w:t xml:space="preserve"> АхВ мм высотой Н мм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в 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соответствии со схемой раскладки. Толщину горизонтальных и вертикальных швов принять 10 мм. Выполнить расшивку швов в кладке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–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в соответствии с чертежами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. </w:t>
      </w:r>
    </w:p>
    <w:p w14:paraId="565E09A0" w14:textId="77777777" w:rsidR="00220464" w:rsidRDefault="00220464" w:rsidP="00220464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Требуется р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асстилать и разравнивать раствор </w:t>
      </w:r>
      <w:r w:rsidRPr="00B822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горизонтальных поверхностях, выполнять рубку и резку каменных материалов, очищать кирпич. </w:t>
      </w:r>
    </w:p>
    <w:p w14:paraId="70A42F71" w14:textId="77777777" w:rsidR="00220464" w:rsidRDefault="00220464" w:rsidP="00220464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Обеспечивать</w:t>
      </w:r>
      <w:r w:rsidRPr="00B822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качество работы: линейные размеры, вертикальность, горизонтальность, плоскости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поверхностей, толщину швов, их вертикальность и горизонтальность</w:t>
      </w:r>
      <w:r w:rsidRPr="00B822F0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65BCE69A" w14:textId="77777777" w:rsidR="00220464" w:rsidRPr="003A0389" w:rsidRDefault="00220464" w:rsidP="00220464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облюдать требования охраны труда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и безопасности производства,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 пользоваться средствами индивидуальной защиты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bookmarkEnd w:id="13"/>
    <w:p w14:paraId="3BB0A8F6" w14:textId="1AE79929" w:rsidR="00E607F1" w:rsidRPr="00C97E44" w:rsidRDefault="00E607F1" w:rsidP="00220464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Модуль </w:t>
      </w:r>
      <w:r w:rsidR="00DB746F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C97E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A96DC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Лицевая кладка с архитектурными элементами криволинейного очертания</w:t>
      </w:r>
      <w:r w:rsidR="006A4FF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(вариатив)</w:t>
      </w:r>
    </w:p>
    <w:p w14:paraId="034EBE50" w14:textId="315CC8F5" w:rsidR="00E607F1" w:rsidRPr="00C97E44" w:rsidRDefault="00E607F1" w:rsidP="00E607F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607F1">
        <w:rPr>
          <w:rFonts w:ascii="Times New Roman" w:eastAsia="Times New Roman" w:hAnsi="Times New Roman" w:cs="Times New Roman"/>
          <w:bCs/>
          <w:sz w:val="28"/>
          <w:szCs w:val="28"/>
        </w:rPr>
        <w:t>Время на выполнение модуля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3C7C0C">
        <w:rPr>
          <w:rFonts w:ascii="Times New Roman" w:eastAsia="Times New Roman" w:hAnsi="Times New Roman" w:cs="Times New Roman"/>
          <w:bCs/>
          <w:sz w:val="28"/>
          <w:szCs w:val="28"/>
        </w:rPr>
        <w:t xml:space="preserve">– </w:t>
      </w:r>
      <w:r w:rsidR="00546EBD">
        <w:rPr>
          <w:rFonts w:ascii="Times New Roman" w:eastAsia="Times New Roman" w:hAnsi="Times New Roman" w:cs="Times New Roman"/>
          <w:bCs/>
          <w:sz w:val="28"/>
          <w:szCs w:val="28"/>
        </w:rPr>
        <w:t>3</w:t>
      </w:r>
      <w:r w:rsidR="003C7C0C">
        <w:rPr>
          <w:rFonts w:ascii="Times New Roman" w:eastAsia="Times New Roman" w:hAnsi="Times New Roman" w:cs="Times New Roman"/>
          <w:bCs/>
          <w:sz w:val="28"/>
          <w:szCs w:val="28"/>
        </w:rPr>
        <w:t xml:space="preserve"> часа.</w:t>
      </w:r>
    </w:p>
    <w:p w14:paraId="51D8415F" w14:textId="77777777" w:rsidR="00642F63" w:rsidRDefault="00DB746F" w:rsidP="00A96DCC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</w:rPr>
        <w:t>адания: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</w:p>
    <w:p w14:paraId="7EE7A779" w14:textId="623F9DE7" w:rsidR="004873F7" w:rsidRDefault="00642F63" w:rsidP="00642F63">
      <w:pPr>
        <w:spacing w:after="0" w:line="360" w:lineRule="auto"/>
        <w:ind w:firstLine="851"/>
        <w:contextualSpacing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И</w:t>
      </w:r>
      <w:r w:rsidR="00DB746F" w:rsidRPr="00C97E44">
        <w:rPr>
          <w:rFonts w:ascii="Times New Roman" w:eastAsia="Times New Roman" w:hAnsi="Times New Roman" w:cs="Times New Roman"/>
          <w:bCs/>
          <w:sz w:val="28"/>
          <w:szCs w:val="28"/>
        </w:rPr>
        <w:t>зучить</w:t>
      </w:r>
      <w:r w:rsidR="00451DB1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чертежи Конкурсного задания</w:t>
      </w:r>
      <w:r w:rsidR="00451DB1">
        <w:rPr>
          <w:rFonts w:ascii="Times New Roman" w:eastAsia="Times New Roman" w:hAnsi="Times New Roman" w:cs="Times New Roman"/>
          <w:bCs/>
          <w:sz w:val="28"/>
          <w:szCs w:val="28"/>
        </w:rPr>
        <w:t xml:space="preserve">.  </w:t>
      </w:r>
      <w:r w:rsidR="004873F7">
        <w:rPr>
          <w:rFonts w:ascii="Times New Roman" w:eastAsia="Times New Roman" w:hAnsi="Times New Roman" w:cs="Times New Roman"/>
          <w:bCs/>
          <w:sz w:val="28"/>
          <w:szCs w:val="28"/>
        </w:rPr>
        <w:t>О</w:t>
      </w:r>
      <w:r w:rsidR="00010722">
        <w:rPr>
          <w:rFonts w:ascii="Times New Roman" w:eastAsia="Times New Roman" w:hAnsi="Times New Roman" w:cs="Times New Roman"/>
          <w:bCs/>
          <w:sz w:val="28"/>
          <w:szCs w:val="28"/>
        </w:rPr>
        <w:t xml:space="preserve">рганизовать рабочее место: подобрать и разложить производственные и контрольно-измерительные инструменты, </w:t>
      </w:r>
      <w:r w:rsidR="00010722">
        <w:rPr>
          <w:rFonts w:ascii="Times New Roman" w:eastAsia="Times New Roman" w:hAnsi="Times New Roman" w:cs="Times New Roman"/>
          <w:bCs/>
          <w:iCs/>
          <w:sz w:val="28"/>
          <w:szCs w:val="28"/>
        </w:rPr>
        <w:t>отсортировать кирпич, приготовить /перелопатить раствор и р</w:t>
      </w:r>
      <w:r w:rsidR="00010722" w:rsidRPr="00054A73">
        <w:rPr>
          <w:rFonts w:ascii="Times New Roman" w:eastAsia="Times New Roman" w:hAnsi="Times New Roman" w:cs="Times New Roman"/>
          <w:bCs/>
          <w:iCs/>
          <w:sz w:val="28"/>
          <w:szCs w:val="28"/>
        </w:rPr>
        <w:t>азместить м</w:t>
      </w:r>
      <w:r w:rsidR="00010722">
        <w:rPr>
          <w:rFonts w:ascii="Times New Roman" w:eastAsia="Times New Roman" w:hAnsi="Times New Roman" w:cs="Times New Roman"/>
          <w:bCs/>
          <w:iCs/>
          <w:sz w:val="28"/>
          <w:szCs w:val="28"/>
        </w:rPr>
        <w:t>атериалы в зоне работы</w:t>
      </w:r>
      <w:r w:rsidR="00372BAB">
        <w:rPr>
          <w:rFonts w:ascii="Times New Roman" w:eastAsia="Times New Roman" w:hAnsi="Times New Roman" w:cs="Times New Roman"/>
          <w:bCs/>
          <w:iCs/>
          <w:sz w:val="28"/>
          <w:szCs w:val="28"/>
        </w:rPr>
        <w:t>.</w:t>
      </w:r>
    </w:p>
    <w:p w14:paraId="1810D7CE" w14:textId="05C7ECD5" w:rsidR="00730AE0" w:rsidRDefault="00010722" w:rsidP="00642F63">
      <w:pPr>
        <w:spacing w:after="0" w:line="360" w:lineRule="auto"/>
        <w:ind w:firstLine="851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lastRenderedPageBreak/>
        <w:t xml:space="preserve"> </w:t>
      </w:r>
      <w:r w:rsidR="00A96DCC" w:rsidRPr="00A96DCC">
        <w:rPr>
          <w:rFonts w:ascii="Times New Roman" w:eastAsia="Times New Roman" w:hAnsi="Times New Roman" w:cs="Times New Roman"/>
          <w:bCs/>
          <w:sz w:val="28"/>
          <w:szCs w:val="28"/>
        </w:rPr>
        <w:t xml:space="preserve">Выполнить кладку модуля толщиной 120 мм </w:t>
      </w:r>
      <w:r w:rsidR="004873F7" w:rsidRPr="000107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усложненными частями, </w:t>
      </w:r>
      <w:r w:rsidR="00A96DCC" w:rsidRPr="00A96DCC">
        <w:rPr>
          <w:rFonts w:ascii="Times New Roman" w:eastAsia="Times New Roman" w:hAnsi="Times New Roman" w:cs="Times New Roman"/>
          <w:bCs/>
          <w:sz w:val="28"/>
          <w:szCs w:val="28"/>
        </w:rPr>
        <w:t xml:space="preserve">с арочной </w:t>
      </w:r>
      <w:r w:rsidR="00A96DCC">
        <w:rPr>
          <w:rFonts w:ascii="Times New Roman" w:eastAsia="Times New Roman" w:hAnsi="Times New Roman" w:cs="Times New Roman"/>
          <w:bCs/>
          <w:sz w:val="28"/>
          <w:szCs w:val="28"/>
        </w:rPr>
        <w:t xml:space="preserve"> перемычкой</w:t>
      </w:r>
      <w:r w:rsidR="004873F7">
        <w:rPr>
          <w:rFonts w:ascii="Times New Roman" w:eastAsia="Times New Roman" w:hAnsi="Times New Roman" w:cs="Times New Roman"/>
          <w:bCs/>
          <w:sz w:val="28"/>
          <w:szCs w:val="28"/>
        </w:rPr>
        <w:t xml:space="preserve"> и другими видами </w:t>
      </w:r>
      <w:r w:rsidR="00DC48D4">
        <w:rPr>
          <w:rFonts w:ascii="Times New Roman" w:eastAsia="Times New Roman" w:hAnsi="Times New Roman" w:cs="Times New Roman"/>
          <w:bCs/>
          <w:sz w:val="28"/>
          <w:szCs w:val="28"/>
        </w:rPr>
        <w:t>архитектурных элементов, и</w:t>
      </w:r>
      <w:r w:rsidR="004873F7">
        <w:rPr>
          <w:rFonts w:ascii="Times New Roman" w:eastAsia="Times New Roman" w:hAnsi="Times New Roman" w:cs="Times New Roman"/>
          <w:bCs/>
          <w:sz w:val="28"/>
          <w:szCs w:val="28"/>
        </w:rPr>
        <w:t>меющих криволинейное очертание</w:t>
      </w:r>
      <w:r w:rsidR="00A96DCC" w:rsidRPr="00A96DCC">
        <w:rPr>
          <w:rFonts w:ascii="Times New Roman" w:eastAsia="Times New Roman" w:hAnsi="Times New Roman" w:cs="Times New Roman"/>
          <w:bCs/>
          <w:sz w:val="28"/>
          <w:szCs w:val="28"/>
        </w:rPr>
        <w:t xml:space="preserve"> из кирпича 250х120х65 мм </w:t>
      </w:r>
      <w:r w:rsidR="00451DB1">
        <w:rPr>
          <w:rFonts w:ascii="Times New Roman" w:eastAsia="Times New Roman" w:hAnsi="Times New Roman" w:cs="Times New Roman"/>
          <w:bCs/>
          <w:sz w:val="28"/>
          <w:szCs w:val="28"/>
        </w:rPr>
        <w:t xml:space="preserve">нескольких </w:t>
      </w:r>
      <w:r w:rsidR="00A96DCC">
        <w:rPr>
          <w:rFonts w:ascii="Times New Roman" w:eastAsia="Times New Roman" w:hAnsi="Times New Roman" w:cs="Times New Roman"/>
          <w:bCs/>
          <w:sz w:val="28"/>
          <w:szCs w:val="28"/>
        </w:rPr>
        <w:t>цветов</w:t>
      </w:r>
      <w:r w:rsidR="00A96DCC" w:rsidRPr="00A96DCC">
        <w:rPr>
          <w:rFonts w:ascii="Times New Roman" w:eastAsia="Times New Roman" w:hAnsi="Times New Roman" w:cs="Times New Roman"/>
          <w:bCs/>
          <w:sz w:val="28"/>
          <w:szCs w:val="28"/>
        </w:rPr>
        <w:t xml:space="preserve">. Толщина горизонтальных и вертикальных швов в кладке </w:t>
      </w:r>
      <w:r w:rsidR="004873F7">
        <w:rPr>
          <w:rFonts w:ascii="Times New Roman" w:eastAsia="Times New Roman" w:hAnsi="Times New Roman" w:cs="Times New Roman"/>
          <w:bCs/>
          <w:sz w:val="28"/>
          <w:szCs w:val="28"/>
        </w:rPr>
        <w:t xml:space="preserve">- </w:t>
      </w:r>
      <w:r w:rsidR="00A96DCC" w:rsidRPr="00A96DCC">
        <w:rPr>
          <w:rFonts w:ascii="Times New Roman" w:eastAsia="Times New Roman" w:hAnsi="Times New Roman" w:cs="Times New Roman"/>
          <w:bCs/>
          <w:sz w:val="28"/>
          <w:szCs w:val="28"/>
        </w:rPr>
        <w:t xml:space="preserve">10 мм. Расшивка </w:t>
      </w:r>
      <w:r w:rsidR="004873F7" w:rsidRPr="00A96DCC">
        <w:rPr>
          <w:rFonts w:ascii="Times New Roman" w:eastAsia="Times New Roman" w:hAnsi="Times New Roman" w:cs="Times New Roman"/>
          <w:bCs/>
          <w:sz w:val="28"/>
          <w:szCs w:val="28"/>
        </w:rPr>
        <w:t>швов в</w:t>
      </w:r>
      <w:r w:rsidR="00A96DCC" w:rsidRPr="00A96DCC">
        <w:rPr>
          <w:rFonts w:ascii="Times New Roman" w:eastAsia="Times New Roman" w:hAnsi="Times New Roman" w:cs="Times New Roman"/>
          <w:bCs/>
          <w:sz w:val="28"/>
          <w:szCs w:val="28"/>
        </w:rPr>
        <w:t xml:space="preserve"> кладке </w:t>
      </w:r>
      <w:r w:rsidR="00A96DCC">
        <w:rPr>
          <w:rFonts w:ascii="Times New Roman" w:eastAsia="Times New Roman" w:hAnsi="Times New Roman" w:cs="Times New Roman"/>
          <w:bCs/>
          <w:sz w:val="28"/>
          <w:szCs w:val="28"/>
        </w:rPr>
        <w:t xml:space="preserve">выполняется в соответствии с </w:t>
      </w:r>
      <w:r w:rsidR="004873F7">
        <w:rPr>
          <w:rFonts w:ascii="Times New Roman" w:eastAsia="Times New Roman" w:hAnsi="Times New Roman" w:cs="Times New Roman"/>
          <w:bCs/>
          <w:sz w:val="28"/>
          <w:szCs w:val="28"/>
        </w:rPr>
        <w:t>чертежами.</w:t>
      </w:r>
      <w:r w:rsidR="004873F7" w:rsidRPr="004873F7">
        <w:rPr>
          <w:rFonts w:ascii="Times New Roman" w:eastAsia="Times New Roman" w:hAnsi="Times New Roman" w:cs="Times New Roman"/>
          <w:sz w:val="24"/>
        </w:rPr>
        <w:t xml:space="preserve"> </w:t>
      </w:r>
      <w:r w:rsidR="004873F7" w:rsidRPr="004873F7">
        <w:rPr>
          <w:rFonts w:ascii="Times New Roman" w:eastAsia="Times New Roman" w:hAnsi="Times New Roman" w:cs="Times New Roman"/>
          <w:sz w:val="28"/>
          <w:szCs w:val="28"/>
        </w:rPr>
        <w:t>Пользоваться инструментом и приспособлениями для кладки клинчатых перемычек</w:t>
      </w:r>
      <w:r w:rsidR="00A75C16">
        <w:rPr>
          <w:rFonts w:ascii="Times New Roman" w:eastAsia="Times New Roman" w:hAnsi="Times New Roman" w:cs="Times New Roman"/>
          <w:sz w:val="28"/>
          <w:szCs w:val="28"/>
        </w:rPr>
        <w:t xml:space="preserve"> и реки камней</w:t>
      </w:r>
      <w:r w:rsidR="00A96DCC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="004873F7" w:rsidRPr="004873F7">
        <w:rPr>
          <w:rFonts w:ascii="Times New Roman" w:eastAsia="Times New Roman" w:hAnsi="Times New Roman" w:cs="Times New Roman"/>
          <w:sz w:val="24"/>
        </w:rPr>
        <w:t xml:space="preserve"> </w:t>
      </w:r>
    </w:p>
    <w:p w14:paraId="5933B434" w14:textId="77777777" w:rsidR="00451DB1" w:rsidRDefault="00451DB1" w:rsidP="00642F63">
      <w:pPr>
        <w:spacing w:after="0" w:line="360" w:lineRule="auto"/>
        <w:ind w:firstLine="851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bookmarkStart w:id="14" w:name="_Toc78885643"/>
      <w:bookmarkStart w:id="15" w:name="_Toc124422971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Обеспечивать</w:t>
      </w:r>
      <w:r w:rsidRPr="00B822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качество работы: линейные размеры, вертикальность, горизонтальность, плоскости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поверхностей, толщину швов, их </w:t>
      </w:r>
      <w:r w:rsidR="00495101">
        <w:rPr>
          <w:rFonts w:ascii="Times New Roman" w:eastAsia="Times New Roman" w:hAnsi="Times New Roman" w:cs="Times New Roman"/>
          <w:color w:val="000000"/>
          <w:sz w:val="28"/>
          <w:szCs w:val="28"/>
        </w:rPr>
        <w:t>вертикальность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горизонтальность</w:t>
      </w:r>
      <w:r w:rsidRPr="00B822F0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2F951BD6" w14:textId="77777777" w:rsidR="00451DB1" w:rsidRDefault="00451DB1" w:rsidP="00642F63">
      <w:pPr>
        <w:spacing w:after="0" w:line="360" w:lineRule="auto"/>
        <w:ind w:firstLine="851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облюдать требования охраны труда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и техники безопасности,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 пользоваться средствами индивидуальной защиты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14:paraId="4395D48F" w14:textId="77777777" w:rsidR="00DB746F" w:rsidRPr="00E607F1" w:rsidRDefault="00DB746F" w:rsidP="00DB746F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Модуль Д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C97E4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Лицевая сложная </w:t>
      </w:r>
      <w:r w:rsidRPr="00E607F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кладка с</w:t>
      </w:r>
      <w:r w:rsidRPr="00E607F1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усложненными частями </w:t>
      </w:r>
      <w:r w:rsidRPr="00E607F1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не более 40% от всей площади стены (вариатив)</w:t>
      </w:r>
    </w:p>
    <w:p w14:paraId="66084855" w14:textId="509F6D2F" w:rsidR="00DB746F" w:rsidRPr="003C7C0C" w:rsidRDefault="00DB746F" w:rsidP="00DB746F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607F1">
        <w:rPr>
          <w:rFonts w:ascii="Times New Roman" w:eastAsia="Times New Roman" w:hAnsi="Times New Roman" w:cs="Times New Roman"/>
          <w:bCs/>
          <w:sz w:val="28"/>
          <w:szCs w:val="28"/>
        </w:rPr>
        <w:t>Время на выполнение модуля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– </w:t>
      </w:r>
      <w:r w:rsidR="00546EBD">
        <w:rPr>
          <w:rFonts w:ascii="Times New Roman" w:eastAsia="Times New Roman" w:hAnsi="Times New Roman" w:cs="Times New Roman"/>
          <w:bCs/>
          <w:sz w:val="28"/>
          <w:szCs w:val="28"/>
        </w:rPr>
        <w:t>3</w:t>
      </w:r>
      <w:r w:rsidRPr="003C7C0C">
        <w:rPr>
          <w:rFonts w:ascii="Times New Roman" w:eastAsia="Times New Roman" w:hAnsi="Times New Roman" w:cs="Times New Roman"/>
          <w:bCs/>
          <w:sz w:val="28"/>
          <w:szCs w:val="28"/>
        </w:rPr>
        <w:t xml:space="preserve"> часа</w:t>
      </w:r>
    </w:p>
    <w:p w14:paraId="5E2DD9B5" w14:textId="77777777" w:rsidR="00642F63" w:rsidRDefault="00DB746F" w:rsidP="00DB746F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З</w:t>
      </w:r>
      <w:r w:rsidRPr="00C97E44">
        <w:rPr>
          <w:rFonts w:ascii="Times New Roman" w:eastAsia="Times New Roman" w:hAnsi="Times New Roman" w:cs="Times New Roman"/>
          <w:b/>
          <w:bCs/>
          <w:sz w:val="28"/>
          <w:szCs w:val="28"/>
        </w:rPr>
        <w:t>адания:</w:t>
      </w:r>
    </w:p>
    <w:p w14:paraId="66CBBFFD" w14:textId="60532372" w:rsidR="00DB746F" w:rsidRDefault="00642F63" w:rsidP="00642F63">
      <w:pPr>
        <w:spacing w:after="0" w:line="360" w:lineRule="auto"/>
        <w:ind w:firstLine="851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642F63">
        <w:rPr>
          <w:rFonts w:ascii="Times New Roman" w:eastAsia="Times New Roman" w:hAnsi="Times New Roman" w:cs="Times New Roman"/>
          <w:sz w:val="28"/>
          <w:szCs w:val="28"/>
        </w:rPr>
        <w:t>Из</w:t>
      </w:r>
      <w:r w:rsidR="00DB746F" w:rsidRPr="00642F63">
        <w:rPr>
          <w:rFonts w:ascii="Times New Roman" w:eastAsia="Times New Roman" w:hAnsi="Times New Roman" w:cs="Times New Roman"/>
          <w:sz w:val="28"/>
          <w:szCs w:val="28"/>
        </w:rPr>
        <w:t>учить</w:t>
      </w:r>
      <w:r w:rsidR="00DB746F" w:rsidRPr="00642F63">
        <w:rPr>
          <w:rFonts w:ascii="Times New Roman" w:eastAsia="Times New Roman" w:hAnsi="Times New Roman" w:cs="Times New Roman"/>
          <w:iCs/>
          <w:sz w:val="28"/>
          <w:szCs w:val="28"/>
        </w:rPr>
        <w:t xml:space="preserve"> чертежи Конкурсного задания</w:t>
      </w:r>
      <w:r w:rsidR="00DB746F" w:rsidRPr="00642F63">
        <w:rPr>
          <w:rFonts w:ascii="Times New Roman" w:eastAsia="Times New Roman" w:hAnsi="Times New Roman" w:cs="Times New Roman"/>
          <w:sz w:val="28"/>
          <w:szCs w:val="28"/>
        </w:rPr>
        <w:t>.  Организовать рабочее место:</w:t>
      </w:r>
      <w:r w:rsidR="00DB746F">
        <w:rPr>
          <w:rFonts w:ascii="Times New Roman" w:eastAsia="Times New Roman" w:hAnsi="Times New Roman" w:cs="Times New Roman"/>
          <w:bCs/>
          <w:sz w:val="28"/>
          <w:szCs w:val="28"/>
        </w:rPr>
        <w:t xml:space="preserve"> подобрать и разложить производственные и контрольно-измерительные инструменты, </w:t>
      </w:r>
      <w:r w:rsidR="00DB746F">
        <w:rPr>
          <w:rFonts w:ascii="Times New Roman" w:eastAsia="Times New Roman" w:hAnsi="Times New Roman" w:cs="Times New Roman"/>
          <w:bCs/>
          <w:iCs/>
          <w:sz w:val="28"/>
          <w:szCs w:val="28"/>
        </w:rPr>
        <w:t>отсортировать кирпич, приготовить /перелопатить раствор и р</w:t>
      </w:r>
      <w:r w:rsidR="00DB746F" w:rsidRPr="00054A73">
        <w:rPr>
          <w:rFonts w:ascii="Times New Roman" w:eastAsia="Times New Roman" w:hAnsi="Times New Roman" w:cs="Times New Roman"/>
          <w:bCs/>
          <w:iCs/>
          <w:sz w:val="28"/>
          <w:szCs w:val="28"/>
        </w:rPr>
        <w:t>азместить м</w:t>
      </w:r>
      <w:r w:rsidR="00DB746F">
        <w:rPr>
          <w:rFonts w:ascii="Times New Roman" w:eastAsia="Times New Roman" w:hAnsi="Times New Roman" w:cs="Times New Roman"/>
          <w:bCs/>
          <w:iCs/>
          <w:sz w:val="28"/>
          <w:szCs w:val="28"/>
        </w:rPr>
        <w:t>атериалы в зоне работы.</w:t>
      </w:r>
    </w:p>
    <w:p w14:paraId="31914851" w14:textId="77777777" w:rsidR="00DB746F" w:rsidRPr="006E163E" w:rsidRDefault="00DB746F" w:rsidP="00642F63">
      <w:pPr>
        <w:spacing w:after="0" w:line="360" w:lineRule="auto"/>
        <w:ind w:firstLine="851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607F1">
        <w:rPr>
          <w:rFonts w:ascii="Times New Roman" w:eastAsia="Times New Roman" w:hAnsi="Times New Roman" w:cs="Times New Roman"/>
          <w:bCs/>
          <w:sz w:val="28"/>
          <w:szCs w:val="28"/>
        </w:rPr>
        <w:t xml:space="preserve">Выполнить кладку модуля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из кирпича нескольких цветов </w:t>
      </w:r>
      <w:r w:rsidRPr="00E607F1">
        <w:rPr>
          <w:rFonts w:ascii="Times New Roman" w:eastAsia="Times New Roman" w:hAnsi="Times New Roman" w:cs="Times New Roman"/>
          <w:bCs/>
          <w:sz w:val="28"/>
          <w:szCs w:val="28"/>
        </w:rPr>
        <w:t xml:space="preserve">с усложненными частями (в т.ч с расположением кирпичей наклонно, стоймя), занимающими площадь, не превышающую 40 % площади лицевой стороны. Толщина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стенки </w:t>
      </w:r>
      <w:r w:rsidRPr="00E607F1">
        <w:rPr>
          <w:rFonts w:ascii="Times New Roman" w:eastAsia="Times New Roman" w:hAnsi="Times New Roman" w:cs="Times New Roman"/>
          <w:bCs/>
          <w:sz w:val="28"/>
          <w:szCs w:val="28"/>
        </w:rPr>
        <w:t xml:space="preserve">модуля 120 мм. Расшивка швов в кладке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выполняется согласно чертежам</w:t>
      </w:r>
      <w:r w:rsidRPr="00E607F1">
        <w:rPr>
          <w:rFonts w:ascii="Times New Roman" w:eastAsia="Times New Roman" w:hAnsi="Times New Roman" w:cs="Times New Roman"/>
          <w:bCs/>
          <w:sz w:val="28"/>
          <w:szCs w:val="28"/>
        </w:rPr>
        <w:t xml:space="preserve">. Толщина горизонтальных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и </w:t>
      </w:r>
      <w:r w:rsidRPr="0059124F">
        <w:rPr>
          <w:rFonts w:ascii="Times New Roman" w:eastAsia="Times New Roman" w:hAnsi="Times New Roman" w:cs="Times New Roman"/>
          <w:bCs/>
          <w:sz w:val="28"/>
          <w:szCs w:val="28"/>
        </w:rPr>
        <w:t xml:space="preserve">вертикальных швов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-</w:t>
      </w:r>
      <w:r w:rsidRPr="0059124F">
        <w:rPr>
          <w:rFonts w:ascii="Times New Roman" w:eastAsia="Times New Roman" w:hAnsi="Times New Roman" w:cs="Times New Roman"/>
          <w:bCs/>
          <w:sz w:val="28"/>
          <w:szCs w:val="28"/>
        </w:rPr>
        <w:t xml:space="preserve"> 10 мм.</w:t>
      </w:r>
      <w:r w:rsidRPr="0059124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59124F">
        <w:rPr>
          <w:rFonts w:ascii="Times New Roman" w:eastAsia="Times New Roman" w:hAnsi="Times New Roman" w:cs="Times New Roman"/>
          <w:sz w:val="28"/>
          <w:szCs w:val="28"/>
        </w:rPr>
        <w:t xml:space="preserve">Пользоваться инструментом и приспособлениями для фигурной тески </w:t>
      </w:r>
      <w:r>
        <w:rPr>
          <w:rFonts w:ascii="Times New Roman" w:eastAsia="Times New Roman" w:hAnsi="Times New Roman" w:cs="Times New Roman"/>
          <w:sz w:val="28"/>
          <w:szCs w:val="28"/>
        </w:rPr>
        <w:t>и резки.</w:t>
      </w:r>
    </w:p>
    <w:p w14:paraId="2D902B7C" w14:textId="77777777" w:rsidR="00DB746F" w:rsidRDefault="00DB746F" w:rsidP="00642F63">
      <w:pPr>
        <w:spacing w:after="0" w:line="360" w:lineRule="auto"/>
        <w:ind w:firstLine="851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Обеспечивать</w:t>
      </w:r>
      <w:r w:rsidRPr="00B822F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качество работы: линейные размеры, вертикальность, горизонтальность, плоскости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поверхностей, толщину швов, их вертикальность  и горизонтальность</w:t>
      </w:r>
      <w:r w:rsidRPr="00B822F0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0B472652" w14:textId="2E199C89" w:rsidR="00DB746F" w:rsidRPr="003A0389" w:rsidRDefault="00DB746F" w:rsidP="00642F63">
      <w:pPr>
        <w:spacing w:after="0" w:line="360" w:lineRule="auto"/>
        <w:ind w:firstLine="851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>С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облюдать требования охраны труда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и техники безопасности,</w:t>
      </w:r>
      <w:r w:rsidRPr="00B822F0">
        <w:rPr>
          <w:rFonts w:ascii="Times New Roman" w:eastAsia="Times New Roman" w:hAnsi="Times New Roman" w:cs="Times New Roman"/>
          <w:bCs/>
          <w:sz w:val="28"/>
          <w:szCs w:val="28"/>
        </w:rPr>
        <w:t xml:space="preserve"> пользоваться средствами индивидуальной защиты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14:paraId="0659BEA2" w14:textId="77777777" w:rsidR="005B5AB7" w:rsidRPr="005B5AB7" w:rsidRDefault="0060658F" w:rsidP="005B5AB7">
      <w:pPr>
        <w:pStyle w:val="2"/>
        <w:spacing w:after="0" w:line="276" w:lineRule="auto"/>
        <w:ind w:firstLine="709"/>
        <w:jc w:val="center"/>
        <w:rPr>
          <w:rFonts w:ascii="Times New Roman" w:hAnsi="Times New Roman"/>
          <w:iCs/>
          <w:sz w:val="24"/>
          <w:lang w:val="ru-RU"/>
        </w:rPr>
      </w:pPr>
      <w:r>
        <w:rPr>
          <w:rFonts w:ascii="Times New Roman" w:hAnsi="Times New Roman"/>
          <w:iCs/>
          <w:sz w:val="24"/>
          <w:lang w:val="ru-RU"/>
        </w:rPr>
        <w:t xml:space="preserve">2. </w:t>
      </w:r>
      <w:r w:rsidR="00D17132" w:rsidRPr="007604F9">
        <w:rPr>
          <w:rFonts w:ascii="Times New Roman" w:hAnsi="Times New Roman"/>
          <w:iCs/>
          <w:sz w:val="24"/>
          <w:lang w:val="ru-RU"/>
        </w:rPr>
        <w:t>СПЕЦИАЛЬНЫЕ ПРАВИЛА КОМПЕТЕНЦИИ</w:t>
      </w:r>
      <w:r w:rsidR="00D17132" w:rsidRPr="003732A7">
        <w:rPr>
          <w:rFonts w:ascii="Times New Roman" w:hAnsi="Times New Roman"/>
          <w:i/>
          <w:color w:val="000000"/>
          <w:vertAlign w:val="superscript"/>
        </w:rPr>
        <w:footnoteReference w:id="2"/>
      </w:r>
      <w:bookmarkEnd w:id="14"/>
      <w:bookmarkEnd w:id="15"/>
    </w:p>
    <w:p w14:paraId="3BF2F0D1" w14:textId="77777777" w:rsidR="005B5AB7" w:rsidRPr="00BE2AD5" w:rsidRDefault="005B5AB7" w:rsidP="007B3B6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E2AD5">
        <w:rPr>
          <w:rFonts w:ascii="Times New Roman" w:eastAsia="Times New Roman" w:hAnsi="Times New Roman" w:cs="Times New Roman"/>
          <w:sz w:val="28"/>
          <w:szCs w:val="28"/>
        </w:rPr>
        <w:t>Подготовка рабоче</w:t>
      </w:r>
      <w:r>
        <w:rPr>
          <w:rFonts w:ascii="Times New Roman" w:eastAsia="Times New Roman" w:hAnsi="Times New Roman" w:cs="Times New Roman"/>
          <w:sz w:val="28"/>
          <w:szCs w:val="28"/>
        </w:rPr>
        <w:t>й площадки</w:t>
      </w:r>
      <w:r w:rsidRPr="00BE2AD5">
        <w:rPr>
          <w:rFonts w:ascii="Times New Roman" w:eastAsia="Times New Roman" w:hAnsi="Times New Roman" w:cs="Times New Roman"/>
          <w:sz w:val="28"/>
          <w:szCs w:val="28"/>
        </w:rPr>
        <w:t xml:space="preserve"> конкурсантом </w:t>
      </w:r>
      <w:r>
        <w:rPr>
          <w:rFonts w:ascii="Times New Roman" w:eastAsia="Times New Roman" w:hAnsi="Times New Roman" w:cs="Times New Roman"/>
          <w:sz w:val="28"/>
          <w:szCs w:val="28"/>
        </w:rPr>
        <w:t>накануне чемпионата</w:t>
      </w:r>
      <w:r w:rsidRPr="00BE2AD5">
        <w:rPr>
          <w:rFonts w:ascii="Times New Roman" w:eastAsia="Times New Roman" w:hAnsi="Times New Roman" w:cs="Times New Roman"/>
          <w:sz w:val="28"/>
          <w:szCs w:val="28"/>
        </w:rPr>
        <w:t xml:space="preserve"> может включать:</w:t>
      </w:r>
    </w:p>
    <w:p w14:paraId="720D62F5" w14:textId="77777777" w:rsidR="005B5AB7" w:rsidRDefault="005B5AB7" w:rsidP="007B3B61">
      <w:pPr>
        <w:numPr>
          <w:ilvl w:val="0"/>
          <w:numId w:val="44"/>
        </w:numPr>
        <w:spacing w:after="0" w:line="360" w:lineRule="auto"/>
        <w:ind w:left="0" w:firstLine="36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раскладку</w:t>
      </w:r>
      <w:r w:rsidRPr="007A12B1">
        <w:rPr>
          <w:rFonts w:ascii="Times New Roman" w:eastAsia="Times New Roman" w:hAnsi="Times New Roman" w:cs="Times New Roman"/>
          <w:sz w:val="28"/>
          <w:szCs w:val="28"/>
        </w:rPr>
        <w:t>, проверк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7A12B1">
        <w:rPr>
          <w:rFonts w:ascii="Times New Roman" w:eastAsia="Times New Roman" w:hAnsi="Times New Roman" w:cs="Times New Roman"/>
          <w:sz w:val="28"/>
          <w:szCs w:val="28"/>
        </w:rPr>
        <w:t xml:space="preserve"> и подготовк</w:t>
      </w:r>
      <w:r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7A12B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C5602">
        <w:rPr>
          <w:rFonts w:ascii="Times New Roman" w:eastAsia="Times New Roman" w:hAnsi="Times New Roman" w:cs="Times New Roman"/>
          <w:sz w:val="28"/>
          <w:szCs w:val="28"/>
        </w:rPr>
        <w:t>производственных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 контрольно – измерительных </w:t>
      </w:r>
      <w:r w:rsidRPr="007A12B1">
        <w:rPr>
          <w:rFonts w:ascii="Times New Roman" w:eastAsia="Times New Roman" w:hAnsi="Times New Roman" w:cs="Times New Roman"/>
          <w:sz w:val="28"/>
          <w:szCs w:val="28"/>
        </w:rPr>
        <w:t>инструментов</w:t>
      </w:r>
      <w:r>
        <w:rPr>
          <w:rFonts w:ascii="Times New Roman" w:eastAsia="Times New Roman" w:hAnsi="Times New Roman" w:cs="Times New Roman"/>
          <w:sz w:val="28"/>
          <w:szCs w:val="28"/>
        </w:rPr>
        <w:t>;</w:t>
      </w:r>
      <w:r w:rsidRPr="007A12B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069A3377" w14:textId="77777777" w:rsidR="005B5AB7" w:rsidRDefault="005B5AB7" w:rsidP="007B3B61">
      <w:pPr>
        <w:numPr>
          <w:ilvl w:val="0"/>
          <w:numId w:val="44"/>
        </w:numPr>
        <w:spacing w:after="0" w:line="360" w:lineRule="auto"/>
        <w:ind w:left="0" w:firstLine="36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расстановку по конкурсной площадке материалов и инвентаря;</w:t>
      </w:r>
    </w:p>
    <w:p w14:paraId="64B5036B" w14:textId="77777777" w:rsidR="005B5AB7" w:rsidRPr="007A12B1" w:rsidRDefault="005B5AB7" w:rsidP="007B3B61">
      <w:pPr>
        <w:numPr>
          <w:ilvl w:val="0"/>
          <w:numId w:val="44"/>
        </w:numPr>
        <w:spacing w:after="0" w:line="360" w:lineRule="auto"/>
        <w:ind w:left="0" w:firstLine="36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изготовление специфичных для выполнения конкурсного задания шаблонов и приспособлений;</w:t>
      </w:r>
    </w:p>
    <w:p w14:paraId="0F50F9A3" w14:textId="77777777" w:rsidR="00BA2707" w:rsidRDefault="005B5AB7" w:rsidP="007B3B61">
      <w:pPr>
        <w:numPr>
          <w:ilvl w:val="0"/>
          <w:numId w:val="44"/>
        </w:numPr>
        <w:spacing w:after="0" w:line="360" w:lineRule="auto"/>
        <w:ind w:left="0" w:firstLine="36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A2707">
        <w:rPr>
          <w:rFonts w:ascii="Times New Roman" w:eastAsia="Times New Roman" w:hAnsi="Times New Roman" w:cs="Times New Roman"/>
          <w:sz w:val="28"/>
          <w:szCs w:val="28"/>
        </w:rPr>
        <w:t xml:space="preserve">тестирование камнерезного станка, </w:t>
      </w:r>
    </w:p>
    <w:p w14:paraId="3085ACEB" w14:textId="77777777" w:rsidR="005B5AB7" w:rsidRPr="00BA2707" w:rsidRDefault="005B5AB7" w:rsidP="007B3B61">
      <w:pPr>
        <w:numPr>
          <w:ilvl w:val="0"/>
          <w:numId w:val="44"/>
        </w:numPr>
        <w:spacing w:after="0" w:line="360" w:lineRule="auto"/>
        <w:ind w:left="0" w:firstLine="360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A2707">
        <w:rPr>
          <w:rFonts w:ascii="Times New Roman" w:eastAsia="Times New Roman" w:hAnsi="Times New Roman" w:cs="Times New Roman"/>
          <w:sz w:val="28"/>
          <w:szCs w:val="28"/>
        </w:rPr>
        <w:t>тестирование строительного раствора, разрешается приготовление пробного замеса строительного раствора с пробной кладкой не более 10 кирпичей.</w:t>
      </w:r>
    </w:p>
    <w:p w14:paraId="134790E2" w14:textId="77777777" w:rsidR="005B5AB7" w:rsidRDefault="005B5AB7" w:rsidP="007B3B61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D11D9">
        <w:rPr>
          <w:rFonts w:ascii="Times New Roman" w:eastAsia="Times New Roman" w:hAnsi="Times New Roman" w:cs="Times New Roman"/>
          <w:sz w:val="28"/>
          <w:szCs w:val="28"/>
        </w:rPr>
        <w:t>Время на подготовку раб</w:t>
      </w:r>
      <w:r>
        <w:rPr>
          <w:rFonts w:ascii="Times New Roman" w:eastAsia="Times New Roman" w:hAnsi="Times New Roman" w:cs="Times New Roman"/>
          <w:sz w:val="28"/>
          <w:szCs w:val="28"/>
        </w:rPr>
        <w:t>очей площадки</w:t>
      </w:r>
      <w:r w:rsidRPr="00DD11D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C5602">
        <w:rPr>
          <w:rFonts w:ascii="Times New Roman" w:eastAsia="Times New Roman" w:hAnsi="Times New Roman" w:cs="Times New Roman"/>
          <w:sz w:val="28"/>
          <w:szCs w:val="28"/>
        </w:rPr>
        <w:t xml:space="preserve">накануне чемпионата </w:t>
      </w:r>
      <w:r w:rsidRPr="00DD11D9">
        <w:rPr>
          <w:rFonts w:ascii="Times New Roman" w:eastAsia="Times New Roman" w:hAnsi="Times New Roman" w:cs="Times New Roman"/>
          <w:sz w:val="28"/>
          <w:szCs w:val="28"/>
        </w:rPr>
        <w:t>– 2 часа, во все остальные соревновательные дни – 15 минут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3B8DFBF4" w14:textId="77777777" w:rsidR="00BA2707" w:rsidRDefault="005B5AB7" w:rsidP="007B3B61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D42C0">
        <w:rPr>
          <w:rFonts w:ascii="Times New Roman" w:eastAsia="Times New Roman" w:hAnsi="Times New Roman" w:cs="Times New Roman"/>
          <w:sz w:val="28"/>
          <w:szCs w:val="28"/>
        </w:rPr>
        <w:t xml:space="preserve">При планировании </w:t>
      </w:r>
      <w:r w:rsidR="00BA2707">
        <w:rPr>
          <w:rFonts w:ascii="Times New Roman" w:eastAsia="Times New Roman" w:hAnsi="Times New Roman" w:cs="Times New Roman"/>
          <w:sz w:val="28"/>
          <w:szCs w:val="28"/>
        </w:rPr>
        <w:t>конкурсных дней</w:t>
      </w:r>
      <w:r w:rsidRPr="006D42C0">
        <w:rPr>
          <w:rFonts w:ascii="Times New Roman" w:eastAsia="Times New Roman" w:hAnsi="Times New Roman" w:cs="Times New Roman"/>
          <w:sz w:val="28"/>
          <w:szCs w:val="28"/>
        </w:rPr>
        <w:t xml:space="preserve"> необходимо рабоче</w:t>
      </w:r>
      <w:r w:rsidR="00BA2707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6D42C0">
        <w:rPr>
          <w:rFonts w:ascii="Times New Roman" w:eastAsia="Times New Roman" w:hAnsi="Times New Roman" w:cs="Times New Roman"/>
          <w:sz w:val="28"/>
          <w:szCs w:val="28"/>
        </w:rPr>
        <w:t xml:space="preserve"> врем</w:t>
      </w:r>
      <w:r w:rsidR="00BA2707">
        <w:rPr>
          <w:rFonts w:ascii="Times New Roman" w:eastAsia="Times New Roman" w:hAnsi="Times New Roman" w:cs="Times New Roman"/>
          <w:sz w:val="28"/>
          <w:szCs w:val="28"/>
        </w:rPr>
        <w:t xml:space="preserve">я распределяется следующим </w:t>
      </w:r>
      <w:r w:rsidR="00495101">
        <w:rPr>
          <w:rFonts w:ascii="Times New Roman" w:eastAsia="Times New Roman" w:hAnsi="Times New Roman" w:cs="Times New Roman"/>
          <w:sz w:val="28"/>
          <w:szCs w:val="28"/>
        </w:rPr>
        <w:t>образом</w:t>
      </w:r>
      <w:r w:rsidR="00495101" w:rsidRPr="006D42C0">
        <w:rPr>
          <w:rFonts w:ascii="Times New Roman" w:eastAsia="Times New Roman" w:hAnsi="Times New Roman" w:cs="Times New Roman"/>
          <w:sz w:val="28"/>
          <w:szCs w:val="28"/>
        </w:rPr>
        <w:t>:</w:t>
      </w:r>
      <w:r w:rsidR="0049510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95101" w:rsidRPr="006D42C0">
        <w:rPr>
          <w:rFonts w:ascii="Times New Roman" w:eastAsia="Times New Roman" w:hAnsi="Times New Roman" w:cs="Times New Roman"/>
          <w:sz w:val="28"/>
          <w:szCs w:val="28"/>
        </w:rPr>
        <w:t>каждые</w:t>
      </w:r>
      <w:r w:rsidRPr="006D42C0">
        <w:rPr>
          <w:rFonts w:ascii="Times New Roman" w:eastAsia="Times New Roman" w:hAnsi="Times New Roman" w:cs="Times New Roman"/>
          <w:sz w:val="28"/>
          <w:szCs w:val="28"/>
        </w:rPr>
        <w:t xml:space="preserve"> два часа работы сопровождаются 15 минутным техническим перерывом. Технический перерыв может включать в себя: отдых конкурсантов, уборку рабочего места конкурсантом; работу волонтеров на рабочих местах конкурсантов по дозаполнению камнерезных станков водой</w:t>
      </w:r>
      <w:r w:rsidR="00BA2707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14:paraId="51078EEA" w14:textId="77777777" w:rsidR="00890665" w:rsidRPr="00C5302E" w:rsidRDefault="00BA2707" w:rsidP="007B3B61">
      <w:pPr>
        <w:autoSpaceDE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Время на выполнение конкурсного задания (п.1.5.2) указывается рекомендуемое. Выполнение модуля считается </w:t>
      </w:r>
      <w:r w:rsidRPr="00B45010">
        <w:rPr>
          <w:rFonts w:ascii="Times New Roman" w:eastAsia="Times New Roman" w:hAnsi="Times New Roman" w:cs="Times New Roman"/>
          <w:sz w:val="28"/>
          <w:szCs w:val="28"/>
        </w:rPr>
        <w:t>завершенным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B45010">
        <w:rPr>
          <w:rFonts w:ascii="Times New Roman" w:eastAsia="Times New Roman" w:hAnsi="Times New Roman" w:cs="Times New Roman"/>
          <w:sz w:val="28"/>
          <w:szCs w:val="28"/>
        </w:rPr>
        <w:t xml:space="preserve">если он </w:t>
      </w:r>
      <w:r>
        <w:rPr>
          <w:rFonts w:ascii="Times New Roman" w:eastAsia="Times New Roman" w:hAnsi="Times New Roman" w:cs="Times New Roman"/>
          <w:sz w:val="28"/>
          <w:szCs w:val="28"/>
        </w:rPr>
        <w:t>построен</w:t>
      </w:r>
      <w:r w:rsidRPr="00B45010">
        <w:rPr>
          <w:rFonts w:ascii="Times New Roman" w:eastAsia="Times New Roman" w:hAnsi="Times New Roman" w:cs="Times New Roman"/>
          <w:sz w:val="28"/>
          <w:szCs w:val="28"/>
        </w:rPr>
        <w:t xml:space="preserve"> в соответствии с Конкурсным заданием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(строго по чертежам, с расшивкой швов и очисткой). </w:t>
      </w:r>
      <w:r w:rsidR="0089066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При выполнении конкурсного задания конкурсанту з</w:t>
      </w:r>
      <w:r w:rsidR="00890665" w:rsidRPr="007332F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апрещается замен</w:t>
      </w:r>
      <w:r w:rsidR="0089066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ять</w:t>
      </w:r>
      <w:r w:rsidR="00890665" w:rsidRPr="007332F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</w:t>
      </w:r>
      <w:r w:rsidR="0089066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изменять</w:t>
      </w:r>
      <w:r w:rsidR="00890665" w:rsidRPr="007332F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элемент</w:t>
      </w:r>
      <w:r w:rsidR="0089066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ы</w:t>
      </w:r>
      <w:r w:rsidR="00890665" w:rsidRPr="007332F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89066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(детали) в </w:t>
      </w:r>
      <w:r w:rsidR="00890665" w:rsidRPr="007332F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модул</w:t>
      </w:r>
      <w:r w:rsidR="0089066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ях</w:t>
      </w:r>
      <w:r w:rsidR="00890665" w:rsidRPr="007332F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14:paraId="2A028798" w14:textId="77777777" w:rsidR="005B5AB7" w:rsidRDefault="00BA2707" w:rsidP="007B3B61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Все модули выполняются последовательно. Решение о переходе к выполнению следующего модуля конкурсант </w:t>
      </w:r>
      <w:r w:rsidR="007C5602">
        <w:rPr>
          <w:rFonts w:ascii="Times New Roman" w:eastAsia="Times New Roman" w:hAnsi="Times New Roman" w:cs="Times New Roman"/>
          <w:sz w:val="28"/>
          <w:szCs w:val="28"/>
        </w:rPr>
        <w:t>принимает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самостоятельно без уведомления эксперта только после полного завершения предыдущего модуля. </w:t>
      </w:r>
    </w:p>
    <w:p w14:paraId="3E188ADD" w14:textId="77777777" w:rsidR="005B5AB7" w:rsidRPr="00CE1808" w:rsidRDefault="005B5AB7" w:rsidP="007B3B61">
      <w:pPr>
        <w:autoSpaceDE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5302E">
        <w:rPr>
          <w:rFonts w:ascii="Times New Roman" w:eastAsia="Times New Roman" w:hAnsi="Times New Roman" w:cs="Times New Roman"/>
          <w:sz w:val="28"/>
          <w:szCs w:val="28"/>
        </w:rPr>
        <w:t>Конкурсанту запрещается использование ноутбука во время брифин</w:t>
      </w:r>
      <w:r w:rsidR="00E86E41">
        <w:rPr>
          <w:rFonts w:ascii="Times New Roman" w:eastAsia="Times New Roman" w:hAnsi="Times New Roman" w:cs="Times New Roman"/>
          <w:sz w:val="28"/>
          <w:szCs w:val="28"/>
        </w:rPr>
        <w:t xml:space="preserve">гов </w:t>
      </w:r>
      <w:r w:rsidR="00890665">
        <w:rPr>
          <w:rFonts w:ascii="Times New Roman" w:eastAsia="Times New Roman" w:hAnsi="Times New Roman" w:cs="Times New Roman"/>
          <w:sz w:val="28"/>
          <w:szCs w:val="28"/>
        </w:rPr>
        <w:t xml:space="preserve">накануне </w:t>
      </w:r>
      <w:r w:rsidR="00E86E41">
        <w:rPr>
          <w:rFonts w:ascii="Times New Roman" w:eastAsia="Times New Roman" w:hAnsi="Times New Roman" w:cs="Times New Roman"/>
          <w:sz w:val="28"/>
          <w:szCs w:val="28"/>
        </w:rPr>
        <w:t>конкурса</w:t>
      </w:r>
      <w:r w:rsidRPr="00C5302E">
        <w:rPr>
          <w:rFonts w:ascii="Times New Roman" w:eastAsia="Times New Roman" w:hAnsi="Times New Roman" w:cs="Times New Roman"/>
          <w:sz w:val="28"/>
          <w:szCs w:val="28"/>
        </w:rPr>
        <w:t xml:space="preserve"> при ознакомлении с Конкурсным заданием и в последующие конкурсные дни.</w:t>
      </w:r>
      <w:r w:rsidRPr="00CE180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14:paraId="4E942669" w14:textId="77777777" w:rsidR="005B5AB7" w:rsidRDefault="005B5AB7" w:rsidP="007B3B6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5302E">
        <w:rPr>
          <w:rFonts w:ascii="Times New Roman" w:eastAsia="Times New Roman" w:hAnsi="Times New Roman" w:cs="Times New Roman"/>
          <w:sz w:val="28"/>
          <w:szCs w:val="28"/>
        </w:rPr>
        <w:t xml:space="preserve">Конкурсанту запрещается во время выполнения конкурсного задания использовать </w:t>
      </w:r>
      <w:r>
        <w:rPr>
          <w:rFonts w:ascii="Times New Roman" w:eastAsia="Times New Roman" w:hAnsi="Times New Roman" w:cs="Times New Roman"/>
          <w:sz w:val="28"/>
          <w:szCs w:val="28"/>
        </w:rPr>
        <w:t>средства связи</w:t>
      </w:r>
      <w:r w:rsidRPr="00C5302E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14:paraId="24927A17" w14:textId="77777777" w:rsidR="005B5AB7" w:rsidRPr="00DD11D9" w:rsidRDefault="005B5AB7" w:rsidP="007B3B6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Вся кладка в Конкурсном задании выполняется с полным заполнением шва, если в Конкурсном задании нет иного указания. Шов считается заполненным, если он срезан на одном уровне с кирпичом («заподлицо»). Для оформления швов задней стенки разрешено только срезать раствор. Запрещается </w:t>
      </w:r>
      <w:bookmarkStart w:id="16" w:name="_Hlk110359421"/>
      <w:r>
        <w:rPr>
          <w:rFonts w:ascii="Times New Roman" w:eastAsia="Times New Roman" w:hAnsi="Times New Roman" w:cs="Times New Roman"/>
          <w:sz w:val="28"/>
          <w:szCs w:val="28"/>
        </w:rPr>
        <w:t xml:space="preserve">заполнять (полностью или частично) швы задней стенки, полнота заполнения шва должна достигаться во время кладки. </w:t>
      </w:r>
      <w:bookmarkEnd w:id="16"/>
    </w:p>
    <w:p w14:paraId="22628612" w14:textId="77777777" w:rsidR="005B5AB7" w:rsidRPr="00D400E9" w:rsidRDefault="005B5AB7" w:rsidP="007B3B61">
      <w:pPr>
        <w:autoSpaceDE w:val="0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Очистка модуля включает себя только сухую чистку кирпича без использования воды</w:t>
      </w:r>
      <w:r w:rsidR="00E86E41">
        <w:rPr>
          <w:rFonts w:ascii="Times New Roman" w:eastAsia="Times New Roman" w:hAnsi="Times New Roman" w:cs="Times New Roman"/>
          <w:sz w:val="28"/>
          <w:szCs w:val="28"/>
        </w:rPr>
        <w:t xml:space="preserve"> (мытья)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Разрешена влажная чистка кирпича перед его укладкой в конструкцию, а также влажная очистка орнаментов (кирпич, попадающий под влажную чистку, определяется главным экспертом в день </w:t>
      </w:r>
      <w:r w:rsidR="00890665">
        <w:rPr>
          <w:rFonts w:ascii="Times New Roman" w:eastAsia="Times New Roman" w:hAnsi="Times New Roman" w:cs="Times New Roman"/>
          <w:sz w:val="28"/>
          <w:szCs w:val="28"/>
        </w:rPr>
        <w:t>накануне конкурса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) в модулях. </w:t>
      </w:r>
      <w:r w:rsidRPr="003E55F4">
        <w:rPr>
          <w:rFonts w:ascii="Times New Roman" w:hAnsi="Times New Roman" w:cs="Times New Roman"/>
          <w:sz w:val="28"/>
          <w:szCs w:val="28"/>
        </w:rPr>
        <w:t>Для очистки кирпича разрешено использовать только чистую воду</w:t>
      </w:r>
      <w:r>
        <w:rPr>
          <w:rFonts w:ascii="Times New Roman" w:hAnsi="Times New Roman" w:cs="Times New Roman"/>
          <w:sz w:val="28"/>
          <w:szCs w:val="28"/>
        </w:rPr>
        <w:t xml:space="preserve">, которая подается волонтером перед началом данных работ по запросу </w:t>
      </w:r>
      <w:r w:rsidR="00E86E41">
        <w:rPr>
          <w:rFonts w:ascii="Times New Roman" w:hAnsi="Times New Roman" w:cs="Times New Roman"/>
          <w:sz w:val="28"/>
          <w:szCs w:val="28"/>
        </w:rPr>
        <w:t>конкурсанта</w:t>
      </w:r>
      <w:r w:rsidRPr="003E55F4">
        <w:rPr>
          <w:rFonts w:ascii="Times New Roman" w:hAnsi="Times New Roman" w:cs="Times New Roman"/>
          <w:sz w:val="28"/>
          <w:szCs w:val="28"/>
        </w:rPr>
        <w:t>, все остальные жидкости запрещены к использованию.</w:t>
      </w:r>
    </w:p>
    <w:p w14:paraId="38BE1F7B" w14:textId="77777777" w:rsidR="005B5AB7" w:rsidRDefault="005B5AB7" w:rsidP="007B3B6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Если действия конкурсанта привели к нарушению Специальных правил компетенции во время проведения Чемпионата к нему применяются следующие санкции: </w:t>
      </w:r>
    </w:p>
    <w:p w14:paraId="70CA7B56" w14:textId="77777777" w:rsidR="005B5AB7" w:rsidRPr="000160C8" w:rsidRDefault="005B5AB7" w:rsidP="007B3B61">
      <w:pPr>
        <w:pStyle w:val="aff1"/>
        <w:numPr>
          <w:ilvl w:val="0"/>
          <w:numId w:val="47"/>
        </w:numPr>
        <w:spacing w:after="0" w:line="360" w:lineRule="auto"/>
        <w:ind w:left="0" w:firstLine="927"/>
        <w:jc w:val="both"/>
        <w:rPr>
          <w:rFonts w:ascii="Times New Roman" w:eastAsia="Times New Roman" w:hAnsi="Times New Roman"/>
          <w:sz w:val="28"/>
          <w:szCs w:val="28"/>
        </w:rPr>
      </w:pPr>
      <w:r w:rsidRPr="000160C8">
        <w:rPr>
          <w:rFonts w:ascii="Times New Roman" w:eastAsia="Times New Roman" w:hAnsi="Times New Roman"/>
          <w:sz w:val="28"/>
          <w:szCs w:val="28"/>
        </w:rPr>
        <w:t xml:space="preserve">при замене и изменении элементов (деталей) в модулях Конкурсного задания: </w:t>
      </w:r>
      <w:bookmarkStart w:id="17" w:name="_Hlk110370026"/>
      <w:r w:rsidRPr="000160C8">
        <w:rPr>
          <w:rFonts w:ascii="Times New Roman" w:eastAsia="Times New Roman" w:hAnsi="Times New Roman"/>
          <w:sz w:val="28"/>
          <w:szCs w:val="28"/>
        </w:rPr>
        <w:t>у конкурсанта выставляются нули по аспектам (судейским и измеримым), по которым это нарушение принесло преимущество;</w:t>
      </w:r>
    </w:p>
    <w:bookmarkEnd w:id="17"/>
    <w:p w14:paraId="22EA814A" w14:textId="77777777" w:rsidR="005B5AB7" w:rsidRPr="000160C8" w:rsidRDefault="005B5AB7" w:rsidP="007B3B61">
      <w:pPr>
        <w:pStyle w:val="aff1"/>
        <w:numPr>
          <w:ilvl w:val="0"/>
          <w:numId w:val="47"/>
        </w:numPr>
        <w:spacing w:after="0" w:line="360" w:lineRule="auto"/>
        <w:ind w:left="0" w:firstLine="927"/>
        <w:jc w:val="both"/>
        <w:rPr>
          <w:rFonts w:ascii="Times New Roman" w:eastAsia="Times New Roman" w:hAnsi="Times New Roman"/>
          <w:sz w:val="28"/>
          <w:szCs w:val="28"/>
        </w:rPr>
      </w:pPr>
      <w:r w:rsidRPr="000160C8">
        <w:rPr>
          <w:rFonts w:ascii="Times New Roman" w:eastAsia="Times New Roman" w:hAnsi="Times New Roman"/>
          <w:sz w:val="28"/>
          <w:szCs w:val="28"/>
        </w:rPr>
        <w:t>при использовании запрещенных шаблонов:</w:t>
      </w:r>
      <w:r w:rsidRPr="00901FC4">
        <w:t xml:space="preserve"> </w:t>
      </w:r>
      <w:r w:rsidRPr="000160C8">
        <w:rPr>
          <w:rFonts w:ascii="Times New Roman" w:eastAsia="Times New Roman" w:hAnsi="Times New Roman"/>
          <w:sz w:val="28"/>
          <w:szCs w:val="28"/>
        </w:rPr>
        <w:t>у конкурсанта выставляются нули по аспектам (судейским и измеримым), по которым это нарушение принесло преимущество;</w:t>
      </w:r>
    </w:p>
    <w:p w14:paraId="196EAEDB" w14:textId="77777777" w:rsidR="005B5AB7" w:rsidRPr="000160C8" w:rsidRDefault="005B5AB7" w:rsidP="007B3B61">
      <w:pPr>
        <w:pStyle w:val="aff1"/>
        <w:numPr>
          <w:ilvl w:val="0"/>
          <w:numId w:val="47"/>
        </w:numPr>
        <w:spacing w:after="0" w:line="360" w:lineRule="auto"/>
        <w:ind w:left="0" w:firstLine="927"/>
        <w:jc w:val="both"/>
        <w:rPr>
          <w:rFonts w:ascii="Times New Roman" w:eastAsia="Times New Roman" w:hAnsi="Times New Roman"/>
          <w:sz w:val="28"/>
          <w:szCs w:val="28"/>
        </w:rPr>
      </w:pPr>
      <w:r w:rsidRPr="000160C8">
        <w:rPr>
          <w:rFonts w:ascii="Times New Roman" w:eastAsia="Times New Roman" w:hAnsi="Times New Roman"/>
          <w:sz w:val="28"/>
          <w:szCs w:val="28"/>
        </w:rPr>
        <w:lastRenderedPageBreak/>
        <w:t>при</w:t>
      </w:r>
      <w:r w:rsidRPr="005D706E">
        <w:t xml:space="preserve"> </w:t>
      </w:r>
      <w:r w:rsidRPr="000160C8">
        <w:rPr>
          <w:rFonts w:ascii="Times New Roman" w:eastAsia="Times New Roman" w:hAnsi="Times New Roman"/>
          <w:sz w:val="28"/>
          <w:szCs w:val="28"/>
        </w:rPr>
        <w:t xml:space="preserve">очистке кирпича запрещенными жидкостями: </w:t>
      </w:r>
      <w:bookmarkStart w:id="18" w:name="_Hlk110372494"/>
      <w:r w:rsidRPr="000160C8">
        <w:rPr>
          <w:rFonts w:ascii="Times New Roman" w:eastAsia="Times New Roman" w:hAnsi="Times New Roman"/>
          <w:sz w:val="28"/>
          <w:szCs w:val="28"/>
        </w:rPr>
        <w:t xml:space="preserve">выставляется ноль по аспекту судейской оценки </w:t>
      </w:r>
      <w:bookmarkEnd w:id="18"/>
      <w:r w:rsidRPr="000160C8">
        <w:rPr>
          <w:rFonts w:ascii="Times New Roman" w:eastAsia="Times New Roman" w:hAnsi="Times New Roman"/>
          <w:sz w:val="28"/>
          <w:szCs w:val="28"/>
        </w:rPr>
        <w:t>«Чистота и оконченный внешний вид»</w:t>
      </w:r>
      <w:r w:rsidRPr="00ED4BC0">
        <w:t xml:space="preserve"> </w:t>
      </w:r>
      <w:r w:rsidRPr="000160C8">
        <w:rPr>
          <w:rFonts w:ascii="Times New Roman" w:eastAsia="Times New Roman" w:hAnsi="Times New Roman"/>
          <w:sz w:val="28"/>
          <w:szCs w:val="28"/>
        </w:rPr>
        <w:t>при оценке модуля, на котором данное нарушение было допущено;</w:t>
      </w:r>
    </w:p>
    <w:p w14:paraId="4636B929" w14:textId="77777777" w:rsidR="005B5AB7" w:rsidRPr="000160C8" w:rsidRDefault="005B5AB7" w:rsidP="007B3B61">
      <w:pPr>
        <w:pStyle w:val="aff1"/>
        <w:numPr>
          <w:ilvl w:val="0"/>
          <w:numId w:val="47"/>
        </w:numPr>
        <w:spacing w:after="0" w:line="360" w:lineRule="auto"/>
        <w:ind w:left="0" w:firstLine="927"/>
        <w:jc w:val="both"/>
        <w:rPr>
          <w:rFonts w:ascii="Times New Roman" w:eastAsia="Times New Roman" w:hAnsi="Times New Roman"/>
          <w:sz w:val="28"/>
          <w:szCs w:val="28"/>
        </w:rPr>
      </w:pPr>
      <w:r w:rsidRPr="000160C8">
        <w:rPr>
          <w:rFonts w:ascii="Times New Roman" w:eastAsia="Times New Roman" w:hAnsi="Times New Roman"/>
          <w:sz w:val="28"/>
          <w:szCs w:val="28"/>
        </w:rPr>
        <w:t>при оформлении задней стенки модуля с заполнением полностью или частично швов:</w:t>
      </w:r>
      <w:r w:rsidRPr="00ED4BC0">
        <w:t xml:space="preserve"> </w:t>
      </w:r>
      <w:r w:rsidRPr="000160C8">
        <w:rPr>
          <w:rFonts w:ascii="Times New Roman" w:eastAsia="Times New Roman" w:hAnsi="Times New Roman"/>
          <w:sz w:val="28"/>
          <w:szCs w:val="28"/>
        </w:rPr>
        <w:t>выставляется ноль по аспекту судейской оценки «</w:t>
      </w:r>
      <w:r w:rsidR="000160C8">
        <w:rPr>
          <w:rFonts w:ascii="Times New Roman" w:eastAsia="Times New Roman" w:hAnsi="Times New Roman"/>
          <w:sz w:val="28"/>
          <w:szCs w:val="28"/>
        </w:rPr>
        <w:t>Заполнение</w:t>
      </w:r>
      <w:r w:rsidRPr="000160C8">
        <w:rPr>
          <w:rFonts w:ascii="Times New Roman" w:eastAsia="Times New Roman" w:hAnsi="Times New Roman"/>
          <w:sz w:val="28"/>
          <w:szCs w:val="28"/>
        </w:rPr>
        <w:t xml:space="preserve"> швов</w:t>
      </w:r>
      <w:r w:rsidR="000160C8">
        <w:rPr>
          <w:rFonts w:ascii="Times New Roman" w:eastAsia="Times New Roman" w:hAnsi="Times New Roman"/>
          <w:sz w:val="28"/>
          <w:szCs w:val="28"/>
        </w:rPr>
        <w:t xml:space="preserve"> обратной стороны модуля</w:t>
      </w:r>
      <w:r w:rsidRPr="000160C8">
        <w:rPr>
          <w:rFonts w:ascii="Times New Roman" w:eastAsia="Times New Roman" w:hAnsi="Times New Roman"/>
          <w:sz w:val="28"/>
          <w:szCs w:val="28"/>
        </w:rPr>
        <w:t>» при оценке модуля, на котором данное нарушение было допущено.</w:t>
      </w:r>
    </w:p>
    <w:p w14:paraId="3C6A3D2D" w14:textId="77777777" w:rsidR="005B5AB7" w:rsidRDefault="005B5AB7" w:rsidP="007B3B6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008E3">
        <w:rPr>
          <w:rFonts w:ascii="Times New Roman" w:eastAsia="Times New Roman" w:hAnsi="Times New Roman" w:cs="Times New Roman"/>
          <w:sz w:val="28"/>
          <w:szCs w:val="28"/>
        </w:rPr>
        <w:t xml:space="preserve">При нарушении ОТ и ТБ конкурсанту выставляется ноль по аспекту «Соблюдение правил </w:t>
      </w:r>
      <w:r w:rsidR="00E86E41" w:rsidRPr="000008E3">
        <w:rPr>
          <w:rFonts w:ascii="Times New Roman" w:eastAsia="Times New Roman" w:hAnsi="Times New Roman" w:cs="Times New Roman"/>
          <w:sz w:val="28"/>
          <w:szCs w:val="28"/>
        </w:rPr>
        <w:t>ОТ</w:t>
      </w:r>
      <w:r w:rsidR="00E86E41">
        <w:rPr>
          <w:rFonts w:ascii="Times New Roman" w:eastAsia="Times New Roman" w:hAnsi="Times New Roman" w:cs="Times New Roman"/>
          <w:sz w:val="28"/>
          <w:szCs w:val="28"/>
        </w:rPr>
        <w:t xml:space="preserve"> и</w:t>
      </w:r>
      <w:r w:rsidR="00E86E41" w:rsidRPr="000008E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C3003">
        <w:rPr>
          <w:rFonts w:ascii="Times New Roman" w:eastAsia="Times New Roman" w:hAnsi="Times New Roman" w:cs="Times New Roman"/>
          <w:sz w:val="28"/>
          <w:szCs w:val="28"/>
        </w:rPr>
        <w:t xml:space="preserve">ТБ </w:t>
      </w:r>
      <w:r w:rsidR="006C3003" w:rsidRPr="000008E3">
        <w:rPr>
          <w:rFonts w:ascii="Times New Roman" w:eastAsia="Times New Roman" w:hAnsi="Times New Roman" w:cs="Times New Roman"/>
          <w:sz w:val="28"/>
          <w:szCs w:val="28"/>
        </w:rPr>
        <w:t>при</w:t>
      </w:r>
      <w:r w:rsidRPr="000008E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E86E41">
        <w:rPr>
          <w:rFonts w:ascii="Times New Roman" w:eastAsia="Times New Roman" w:hAnsi="Times New Roman" w:cs="Times New Roman"/>
          <w:sz w:val="28"/>
          <w:szCs w:val="28"/>
        </w:rPr>
        <w:t>выполнении каменных работ</w:t>
      </w:r>
      <w:r w:rsidRPr="000008E3">
        <w:rPr>
          <w:rFonts w:ascii="Times New Roman" w:eastAsia="Times New Roman" w:hAnsi="Times New Roman" w:cs="Times New Roman"/>
          <w:sz w:val="28"/>
          <w:szCs w:val="28"/>
        </w:rPr>
        <w:t xml:space="preserve">». Если конкурсант, повторно нарушает правила </w:t>
      </w:r>
      <w:r w:rsidR="00E86E41" w:rsidRPr="000008E3">
        <w:rPr>
          <w:rFonts w:ascii="Times New Roman" w:eastAsia="Times New Roman" w:hAnsi="Times New Roman" w:cs="Times New Roman"/>
          <w:sz w:val="28"/>
          <w:szCs w:val="28"/>
        </w:rPr>
        <w:t xml:space="preserve">ОТ </w:t>
      </w:r>
      <w:r w:rsidR="00E86E41">
        <w:rPr>
          <w:rFonts w:ascii="Times New Roman" w:eastAsia="Times New Roman" w:hAnsi="Times New Roman" w:cs="Times New Roman"/>
          <w:sz w:val="28"/>
          <w:szCs w:val="28"/>
        </w:rPr>
        <w:t>и ТБ</w:t>
      </w:r>
      <w:r w:rsidRPr="000008E3">
        <w:rPr>
          <w:rFonts w:ascii="Times New Roman" w:eastAsia="Times New Roman" w:hAnsi="Times New Roman" w:cs="Times New Roman"/>
          <w:sz w:val="28"/>
          <w:szCs w:val="28"/>
        </w:rPr>
        <w:t xml:space="preserve">, он может быть отстранен от выполнения конкурсного задания для прохождения повторного инструктажа по технике безопасности на рабочем месте. Конкурсантом изучается Инструкция по </w:t>
      </w:r>
      <w:r w:rsidR="00E86E41" w:rsidRPr="000008E3">
        <w:rPr>
          <w:rFonts w:ascii="Times New Roman" w:eastAsia="Times New Roman" w:hAnsi="Times New Roman" w:cs="Times New Roman"/>
          <w:sz w:val="28"/>
          <w:szCs w:val="28"/>
        </w:rPr>
        <w:t xml:space="preserve">охране труда </w:t>
      </w:r>
      <w:r w:rsidR="00E86E41">
        <w:rPr>
          <w:rFonts w:ascii="Times New Roman" w:eastAsia="Times New Roman" w:hAnsi="Times New Roman" w:cs="Times New Roman"/>
          <w:sz w:val="28"/>
          <w:szCs w:val="28"/>
        </w:rPr>
        <w:t xml:space="preserve">и </w:t>
      </w:r>
      <w:r w:rsidRPr="000008E3">
        <w:rPr>
          <w:rFonts w:ascii="Times New Roman" w:eastAsia="Times New Roman" w:hAnsi="Times New Roman" w:cs="Times New Roman"/>
          <w:sz w:val="28"/>
          <w:szCs w:val="28"/>
        </w:rPr>
        <w:t>технике безопасности</w:t>
      </w:r>
      <w:r w:rsidR="00E86E41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0008E3">
        <w:rPr>
          <w:rFonts w:ascii="Times New Roman" w:eastAsia="Times New Roman" w:hAnsi="Times New Roman" w:cs="Times New Roman"/>
          <w:sz w:val="28"/>
          <w:szCs w:val="28"/>
        </w:rPr>
        <w:t xml:space="preserve">после изучения которой, оформляется протокол инструктажа по </w:t>
      </w:r>
      <w:r w:rsidR="00E86E41">
        <w:rPr>
          <w:rFonts w:ascii="Times New Roman" w:eastAsia="Times New Roman" w:hAnsi="Times New Roman" w:cs="Times New Roman"/>
          <w:sz w:val="28"/>
          <w:szCs w:val="28"/>
        </w:rPr>
        <w:t xml:space="preserve">охране труда и технике безопасности. </w:t>
      </w:r>
      <w:r w:rsidRPr="000008E3">
        <w:rPr>
          <w:rFonts w:ascii="Times New Roman" w:eastAsia="Times New Roman" w:hAnsi="Times New Roman" w:cs="Times New Roman"/>
          <w:sz w:val="28"/>
          <w:szCs w:val="28"/>
        </w:rPr>
        <w:t>Время, затраченное на прохождение инструктажа в связи с нарушениями требований техники безопасности, конкурсанту не компенсируется.</w:t>
      </w:r>
    </w:p>
    <w:p w14:paraId="52B9B4AC" w14:textId="77777777" w:rsidR="008A2421" w:rsidRPr="008A2421" w:rsidRDefault="00915434" w:rsidP="007B3B61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r w:rsidR="0065018F">
        <w:rPr>
          <w:rFonts w:ascii="Times New Roman" w:eastAsia="Times New Roman" w:hAnsi="Times New Roman" w:cs="Times New Roman"/>
          <w:i/>
          <w:iCs/>
          <w:sz w:val="28"/>
          <w:szCs w:val="28"/>
        </w:rPr>
        <w:t>Особенности</w:t>
      </w:r>
      <w:r w:rsidR="008A2421" w:rsidRPr="008A2421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оценивания конкурсных заданий.</w:t>
      </w:r>
    </w:p>
    <w:p w14:paraId="395515B5" w14:textId="77777777" w:rsidR="008A2421" w:rsidRDefault="008A2421" w:rsidP="007B3B61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Перед процедурой оценивания </w:t>
      </w:r>
      <w:r w:rsidRPr="00037FA9">
        <w:rPr>
          <w:rFonts w:ascii="Times New Roman" w:eastAsia="Times New Roman" w:hAnsi="Times New Roman" w:cs="Times New Roman"/>
          <w:sz w:val="28"/>
          <w:szCs w:val="28"/>
        </w:rPr>
        <w:t>эксперты каждой группы оценки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под руководством Главного эксперта должны составить графическую схему оценки по измеримым параметрам на каждый модуль в соответствии с Критериями оценивания и с Рекомендациями по оцениванию. Рекомендуется составлять графические схемы </w:t>
      </w:r>
      <w:r w:rsidRPr="00CC4ECD">
        <w:rPr>
          <w:rFonts w:ascii="Times New Roman" w:eastAsia="Times New Roman" w:hAnsi="Times New Roman" w:cs="Times New Roman"/>
          <w:sz w:val="28"/>
          <w:szCs w:val="28"/>
        </w:rPr>
        <w:t xml:space="preserve">оценки по измеримым параметрам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за 2 часа до начала оценивания модуля. </w:t>
      </w:r>
    </w:p>
    <w:p w14:paraId="102E97D3" w14:textId="77777777" w:rsidR="008A2421" w:rsidRPr="00EC149D" w:rsidRDefault="008A2421" w:rsidP="007B3B61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Требования к проведению </w:t>
      </w:r>
      <w:r w:rsidRPr="00EC149D">
        <w:rPr>
          <w:rFonts w:ascii="Times New Roman" w:hAnsi="Times New Roman" w:cs="Times New Roman"/>
          <w:sz w:val="28"/>
          <w:szCs w:val="28"/>
        </w:rPr>
        <w:t>оце</w:t>
      </w:r>
      <w:r>
        <w:rPr>
          <w:rFonts w:ascii="Times New Roman" w:hAnsi="Times New Roman" w:cs="Times New Roman"/>
          <w:sz w:val="28"/>
          <w:szCs w:val="28"/>
        </w:rPr>
        <w:t>нки, принятые в компетенции:</w:t>
      </w:r>
    </w:p>
    <w:p w14:paraId="66832FAC" w14:textId="77777777" w:rsidR="008A2421" w:rsidRPr="00EC149D" w:rsidRDefault="008A2421" w:rsidP="007B3B61">
      <w:pPr>
        <w:numPr>
          <w:ilvl w:val="0"/>
          <w:numId w:val="46"/>
        </w:numPr>
        <w:spacing w:after="0" w:line="360" w:lineRule="auto"/>
        <w:ind w:left="0"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необходимо</w:t>
      </w:r>
      <w:r w:rsidRPr="00EC149D">
        <w:rPr>
          <w:rFonts w:ascii="Times New Roman" w:hAnsi="Times New Roman" w:cs="Times New Roman"/>
          <w:sz w:val="28"/>
          <w:szCs w:val="28"/>
        </w:rPr>
        <w:t xml:space="preserve"> использовать одни и те же техники оценивания для всех работ конкурсантов</w:t>
      </w:r>
      <w:r>
        <w:rPr>
          <w:rFonts w:ascii="Times New Roman" w:hAnsi="Times New Roman" w:cs="Times New Roman"/>
          <w:sz w:val="28"/>
          <w:szCs w:val="28"/>
        </w:rPr>
        <w:t xml:space="preserve"> указанные в Рекомендациях по оцениванию;</w:t>
      </w:r>
    </w:p>
    <w:p w14:paraId="51C8D843" w14:textId="77777777" w:rsidR="008A2421" w:rsidRPr="00EC149D" w:rsidRDefault="008A2421" w:rsidP="007B3B61">
      <w:pPr>
        <w:numPr>
          <w:ilvl w:val="0"/>
          <w:numId w:val="46"/>
        </w:numPr>
        <w:spacing w:after="0" w:line="360" w:lineRule="auto"/>
        <w:ind w:left="0"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Pr="00EC149D">
        <w:rPr>
          <w:rFonts w:ascii="Times New Roman" w:hAnsi="Times New Roman" w:cs="Times New Roman"/>
          <w:sz w:val="28"/>
          <w:szCs w:val="28"/>
        </w:rPr>
        <w:t>оманда, назначенная для оценивания, должна убедиться, что у них есть комплект металлических</w:t>
      </w:r>
      <w:r w:rsidR="00E86E41">
        <w:rPr>
          <w:rFonts w:ascii="Times New Roman" w:hAnsi="Times New Roman" w:cs="Times New Roman"/>
          <w:sz w:val="28"/>
          <w:szCs w:val="28"/>
        </w:rPr>
        <w:t>/пластиковых</w:t>
      </w:r>
      <w:r w:rsidRPr="00EC149D">
        <w:rPr>
          <w:rFonts w:ascii="Times New Roman" w:hAnsi="Times New Roman" w:cs="Times New Roman"/>
          <w:sz w:val="28"/>
          <w:szCs w:val="28"/>
        </w:rPr>
        <w:t xml:space="preserve"> калибров хорошего качества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211D6912" w14:textId="77777777" w:rsidR="008A2421" w:rsidRPr="00EC149D" w:rsidRDefault="008A2421" w:rsidP="007B3B61">
      <w:pPr>
        <w:numPr>
          <w:ilvl w:val="0"/>
          <w:numId w:val="46"/>
        </w:numPr>
        <w:spacing w:after="0" w:line="360" w:lineRule="auto"/>
        <w:ind w:left="0"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EC149D">
        <w:rPr>
          <w:rFonts w:ascii="Times New Roman" w:hAnsi="Times New Roman" w:cs="Times New Roman"/>
          <w:sz w:val="28"/>
          <w:szCs w:val="28"/>
        </w:rPr>
        <w:t>ри измерении зазора не допускается силой заталкивать калибр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00548C25" w14:textId="77777777" w:rsidR="008A2421" w:rsidRPr="00EC149D" w:rsidRDefault="008A2421" w:rsidP="007B3B61">
      <w:pPr>
        <w:numPr>
          <w:ilvl w:val="0"/>
          <w:numId w:val="46"/>
        </w:numPr>
        <w:spacing w:after="0" w:line="360" w:lineRule="auto"/>
        <w:ind w:left="0"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е</w:t>
      </w:r>
      <w:r w:rsidRPr="00EC149D">
        <w:rPr>
          <w:rFonts w:ascii="Times New Roman" w:hAnsi="Times New Roman" w:cs="Times New Roman"/>
          <w:sz w:val="28"/>
          <w:szCs w:val="28"/>
        </w:rPr>
        <w:t xml:space="preserve">сли будет проверяться горизонталь нижней части кладки, </w:t>
      </w:r>
      <w:r>
        <w:rPr>
          <w:rFonts w:ascii="Times New Roman" w:hAnsi="Times New Roman" w:cs="Times New Roman"/>
          <w:sz w:val="28"/>
          <w:szCs w:val="28"/>
        </w:rPr>
        <w:t>конкурсанты</w:t>
      </w:r>
      <w:r w:rsidRPr="00EC149D">
        <w:rPr>
          <w:rFonts w:ascii="Times New Roman" w:hAnsi="Times New Roman" w:cs="Times New Roman"/>
          <w:sz w:val="28"/>
          <w:szCs w:val="28"/>
        </w:rPr>
        <w:t xml:space="preserve"> об этом должны быть уведомлены до начала работы (потому что, во время строительства модуля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EC149D">
        <w:rPr>
          <w:rFonts w:ascii="Times New Roman" w:hAnsi="Times New Roman" w:cs="Times New Roman"/>
          <w:sz w:val="28"/>
          <w:szCs w:val="28"/>
        </w:rPr>
        <w:t>обычно выравнива</w:t>
      </w:r>
      <w:r>
        <w:rPr>
          <w:rFonts w:ascii="Times New Roman" w:hAnsi="Times New Roman" w:cs="Times New Roman"/>
          <w:sz w:val="28"/>
          <w:szCs w:val="28"/>
        </w:rPr>
        <w:t xml:space="preserve">ется </w:t>
      </w:r>
      <w:r w:rsidR="00F92C97">
        <w:rPr>
          <w:rFonts w:ascii="Times New Roman" w:hAnsi="Times New Roman" w:cs="Times New Roman"/>
          <w:sz w:val="28"/>
          <w:szCs w:val="28"/>
        </w:rPr>
        <w:t>верх кирпича</w:t>
      </w:r>
      <w:r w:rsidRPr="00EC149D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4691082F" w14:textId="77777777" w:rsidR="008A2421" w:rsidRPr="00EC149D" w:rsidRDefault="008A2421" w:rsidP="007B3B61">
      <w:pPr>
        <w:numPr>
          <w:ilvl w:val="0"/>
          <w:numId w:val="46"/>
        </w:numPr>
        <w:spacing w:after="0" w:line="360" w:lineRule="auto"/>
        <w:ind w:left="0"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</w:t>
      </w:r>
      <w:r w:rsidRPr="00EC149D">
        <w:rPr>
          <w:rFonts w:ascii="Times New Roman" w:hAnsi="Times New Roman" w:cs="Times New Roman"/>
          <w:sz w:val="28"/>
          <w:szCs w:val="28"/>
        </w:rPr>
        <w:t>сли результат измерения находится между миллиметрами, то его значение округляется в пользу конкурсанта</w:t>
      </w:r>
      <w:r>
        <w:rPr>
          <w:rFonts w:ascii="Times New Roman" w:hAnsi="Times New Roman" w:cs="Times New Roman"/>
          <w:sz w:val="28"/>
          <w:szCs w:val="28"/>
        </w:rPr>
        <w:t>;</w:t>
      </w:r>
    </w:p>
    <w:p w14:paraId="44F3DB60" w14:textId="77777777" w:rsidR="008A2421" w:rsidRDefault="008A2421" w:rsidP="007B3B61">
      <w:pPr>
        <w:numPr>
          <w:ilvl w:val="0"/>
          <w:numId w:val="46"/>
        </w:numPr>
        <w:spacing w:after="0" w:line="360" w:lineRule="auto"/>
        <w:ind w:left="0" w:firstLine="36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Pr="00EC149D">
        <w:rPr>
          <w:rFonts w:ascii="Times New Roman" w:hAnsi="Times New Roman" w:cs="Times New Roman"/>
          <w:sz w:val="28"/>
          <w:szCs w:val="28"/>
        </w:rPr>
        <w:t xml:space="preserve">нструменты конкурсанта используются для всех измерений. Если конкурсанты не оставляют инструменты для измерений, то используется набор инструментов </w:t>
      </w:r>
      <w:r w:rsidR="00FB1619">
        <w:rPr>
          <w:rFonts w:ascii="Times New Roman" w:hAnsi="Times New Roman" w:cs="Times New Roman"/>
          <w:sz w:val="28"/>
          <w:szCs w:val="28"/>
        </w:rPr>
        <w:t>экспертов</w:t>
      </w:r>
      <w:r w:rsidRPr="00EC149D">
        <w:rPr>
          <w:rFonts w:ascii="Times New Roman" w:hAnsi="Times New Roman" w:cs="Times New Roman"/>
          <w:sz w:val="28"/>
          <w:szCs w:val="28"/>
        </w:rPr>
        <w:t>.</w:t>
      </w:r>
    </w:p>
    <w:p w14:paraId="115CEEAC" w14:textId="28E4A4B5" w:rsidR="00EA30C6" w:rsidRPr="00822DFF" w:rsidRDefault="006C3003" w:rsidP="00822DFF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оценивании конкурсного задания все </w:t>
      </w:r>
      <w:r w:rsidR="00A60D68">
        <w:rPr>
          <w:rFonts w:ascii="Times New Roman" w:hAnsi="Times New Roman" w:cs="Times New Roman"/>
          <w:sz w:val="28"/>
          <w:szCs w:val="28"/>
        </w:rPr>
        <w:t xml:space="preserve">оценивающие </w:t>
      </w:r>
      <w:r>
        <w:rPr>
          <w:rFonts w:ascii="Times New Roman" w:hAnsi="Times New Roman" w:cs="Times New Roman"/>
          <w:sz w:val="28"/>
          <w:szCs w:val="28"/>
        </w:rPr>
        <w:t>эксперты обязаны находиться в специальной обуви – ботинки с усиленным (металлическим/композитным) носком.</w:t>
      </w:r>
    </w:p>
    <w:p w14:paraId="353CEE50" w14:textId="77777777" w:rsidR="00E15F2A" w:rsidRPr="00320A9F" w:rsidRDefault="00A11569" w:rsidP="00DC451F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bookmarkStart w:id="19" w:name="_Toc78885659"/>
      <w:bookmarkStart w:id="20" w:name="_Toc124422972"/>
      <w:r w:rsidRPr="00320A9F">
        <w:rPr>
          <w:rFonts w:ascii="Times New Roman" w:hAnsi="Times New Roman"/>
          <w:color w:val="000000"/>
          <w:szCs w:val="28"/>
        </w:rPr>
        <w:t>2</w:t>
      </w:r>
      <w:r w:rsidR="00FB022D" w:rsidRPr="00320A9F">
        <w:rPr>
          <w:rFonts w:ascii="Times New Roman" w:hAnsi="Times New Roman"/>
          <w:color w:val="000000"/>
          <w:szCs w:val="28"/>
        </w:rPr>
        <w:t>.</w:t>
      </w:r>
      <w:r w:rsidRPr="00320A9F">
        <w:rPr>
          <w:rFonts w:ascii="Times New Roman" w:hAnsi="Times New Roman"/>
          <w:color w:val="000000"/>
          <w:szCs w:val="28"/>
        </w:rPr>
        <w:t>1</w:t>
      </w:r>
      <w:r w:rsidR="00FB022D" w:rsidRPr="00320A9F">
        <w:rPr>
          <w:rFonts w:ascii="Times New Roman" w:hAnsi="Times New Roman"/>
          <w:color w:val="000000"/>
          <w:szCs w:val="28"/>
        </w:rPr>
        <w:t xml:space="preserve">. </w:t>
      </w:r>
      <w:bookmarkEnd w:id="19"/>
      <w:r w:rsidRPr="00320A9F">
        <w:rPr>
          <w:rFonts w:ascii="Times New Roman" w:hAnsi="Times New Roman"/>
          <w:bCs/>
          <w:iCs/>
          <w:szCs w:val="28"/>
        </w:rPr>
        <w:t>Личный инструмент конкурсанта</w:t>
      </w:r>
      <w:bookmarkEnd w:id="20"/>
    </w:p>
    <w:p w14:paraId="7D8F44E1" w14:textId="77777777" w:rsidR="008A2421" w:rsidRPr="003F57EF" w:rsidRDefault="005C0E3F" w:rsidP="007B3B61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личных инструментов конкурсанта, которые он привозит с собой, является рекомендательным. Можно привезти любые, кроме запрещенных</w:t>
      </w:r>
      <w:r w:rsidR="00F92C97">
        <w:rPr>
          <w:rFonts w:ascii="Times New Roman" w:hAnsi="Times New Roman" w:cs="Times New Roman"/>
          <w:sz w:val="28"/>
          <w:szCs w:val="28"/>
        </w:rPr>
        <w:t xml:space="preserve"> инструментов</w:t>
      </w:r>
      <w:r w:rsidR="008A2421" w:rsidRPr="003E32B2">
        <w:rPr>
          <w:rFonts w:ascii="Times New Roman" w:hAnsi="Times New Roman" w:cs="Times New Roman"/>
          <w:sz w:val="28"/>
          <w:szCs w:val="28"/>
        </w:rPr>
        <w:t>.</w:t>
      </w:r>
      <w:r w:rsidR="008A2421">
        <w:rPr>
          <w:rFonts w:ascii="Times New Roman" w:hAnsi="Times New Roman" w:cs="Times New Roman"/>
          <w:sz w:val="28"/>
          <w:szCs w:val="28"/>
        </w:rPr>
        <w:t xml:space="preserve"> </w:t>
      </w:r>
      <w:r w:rsidRPr="006D42C0">
        <w:rPr>
          <w:rFonts w:ascii="Times New Roman" w:eastAsia="Times New Roman" w:hAnsi="Times New Roman" w:cs="Times New Roman"/>
          <w:sz w:val="28"/>
          <w:szCs w:val="28"/>
        </w:rPr>
        <w:t>Конкурсанту разрешено с собой привезти и использовать шаблоны 90, 60,45</w:t>
      </w:r>
      <w:r w:rsidR="00DB7DF7">
        <w:rPr>
          <w:rFonts w:ascii="Times New Roman" w:eastAsia="Times New Roman" w:hAnsi="Times New Roman" w:cs="Times New Roman"/>
          <w:sz w:val="28"/>
          <w:szCs w:val="28"/>
        </w:rPr>
        <w:t xml:space="preserve">,30 градусов и ½, ¼, </w:t>
      </w:r>
      <w:r w:rsidR="00A60D68">
        <w:rPr>
          <w:rFonts w:ascii="Times New Roman" w:eastAsia="Times New Roman" w:hAnsi="Times New Roman" w:cs="Times New Roman"/>
          <w:sz w:val="28"/>
          <w:szCs w:val="28"/>
        </w:rPr>
        <w:t>¾ кирпича,</w:t>
      </w:r>
      <w:r w:rsidR="00A60D68" w:rsidRPr="00CE180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60D68" w:rsidRPr="003F57EF">
        <w:rPr>
          <w:rFonts w:ascii="Times New Roman" w:eastAsia="Times New Roman" w:hAnsi="Times New Roman" w:cs="Times New Roman"/>
          <w:sz w:val="28"/>
          <w:szCs w:val="28"/>
        </w:rPr>
        <w:t>дополнить</w:t>
      </w:r>
      <w:r w:rsidR="008A2421">
        <w:rPr>
          <w:rFonts w:ascii="Times New Roman" w:eastAsia="Times New Roman" w:hAnsi="Times New Roman" w:cs="Times New Roman"/>
          <w:sz w:val="28"/>
          <w:szCs w:val="28"/>
        </w:rPr>
        <w:t>:</w:t>
      </w:r>
      <w:r w:rsidR="008A2421" w:rsidRPr="003F57EF">
        <w:rPr>
          <w:rFonts w:ascii="Times New Roman" w:eastAsia="Times New Roman" w:hAnsi="Times New Roman" w:cs="Times New Roman"/>
          <w:sz w:val="28"/>
          <w:szCs w:val="28"/>
        </w:rPr>
        <w:t xml:space="preserve"> по количеству каждого наименования, а также инструментами, приспособлениями и шаблонами, применяемыми в отрасли</w:t>
      </w:r>
      <w:r w:rsidR="008A2421">
        <w:rPr>
          <w:rFonts w:ascii="Times New Roman" w:eastAsia="Times New Roman" w:hAnsi="Times New Roman" w:cs="Times New Roman"/>
          <w:sz w:val="28"/>
          <w:szCs w:val="28"/>
        </w:rPr>
        <w:t>.</w:t>
      </w:r>
      <w:r w:rsidR="008A2421" w:rsidRPr="003F57E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Ш</w:t>
      </w:r>
      <w:r w:rsidR="008A2421" w:rsidRPr="003F57EF">
        <w:rPr>
          <w:rFonts w:ascii="Times New Roman" w:eastAsia="Times New Roman" w:hAnsi="Times New Roman" w:cs="Times New Roman"/>
          <w:sz w:val="28"/>
          <w:szCs w:val="28"/>
        </w:rPr>
        <w:t xml:space="preserve">аблоны и приспособления, специфичные для </w:t>
      </w:r>
      <w:r w:rsidR="008A2421">
        <w:rPr>
          <w:rFonts w:ascii="Times New Roman" w:eastAsia="Times New Roman" w:hAnsi="Times New Roman" w:cs="Times New Roman"/>
          <w:sz w:val="28"/>
          <w:szCs w:val="28"/>
        </w:rPr>
        <w:t>К</w:t>
      </w:r>
      <w:r w:rsidR="008A2421" w:rsidRPr="003F57EF">
        <w:rPr>
          <w:rFonts w:ascii="Times New Roman" w:eastAsia="Times New Roman" w:hAnsi="Times New Roman" w:cs="Times New Roman"/>
          <w:sz w:val="28"/>
          <w:szCs w:val="28"/>
        </w:rPr>
        <w:t>онкурсного задания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изготовляются накануне </w:t>
      </w:r>
      <w:r w:rsidR="00DB7DF7">
        <w:rPr>
          <w:rFonts w:ascii="Times New Roman" w:eastAsia="Times New Roman" w:hAnsi="Times New Roman" w:cs="Times New Roman"/>
          <w:sz w:val="28"/>
          <w:szCs w:val="28"/>
        </w:rPr>
        <w:t>чемпионата</w:t>
      </w:r>
      <w:r w:rsidR="008A2421" w:rsidRPr="003F57EF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14:paraId="7C52796D" w14:textId="77777777" w:rsidR="008A2421" w:rsidRDefault="008A2421" w:rsidP="007B3B61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F57EF">
        <w:rPr>
          <w:rFonts w:ascii="Times New Roman" w:eastAsia="Times New Roman" w:hAnsi="Times New Roman" w:cs="Times New Roman"/>
          <w:sz w:val="28"/>
          <w:szCs w:val="28"/>
        </w:rPr>
        <w:t>За исправность инструмента и точность контрольно – измерительных инструментов отвечает конкурсант.</w:t>
      </w:r>
    </w:p>
    <w:p w14:paraId="03093706" w14:textId="77777777" w:rsidR="0097095D" w:rsidRDefault="0097095D" w:rsidP="008A2421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3908E5D" w14:textId="77777777" w:rsidR="00E15F2A" w:rsidRDefault="00A11569" w:rsidP="00A11569">
      <w:pPr>
        <w:pStyle w:val="3"/>
        <w:spacing w:line="240" w:lineRule="auto"/>
        <w:rPr>
          <w:rFonts w:ascii="Times New Roman" w:hAnsi="Times New Roman" w:cs="Times New Roman"/>
          <w:iCs/>
          <w:sz w:val="28"/>
          <w:szCs w:val="28"/>
          <w:lang w:val="ru-RU"/>
        </w:rPr>
      </w:pPr>
      <w:bookmarkStart w:id="21" w:name="_Toc78885660"/>
      <w:r w:rsidRPr="00320A9F">
        <w:rPr>
          <w:rFonts w:ascii="Times New Roman" w:hAnsi="Times New Roman" w:cs="Times New Roman"/>
          <w:iCs/>
          <w:sz w:val="28"/>
          <w:szCs w:val="28"/>
          <w:lang w:val="ru-RU"/>
        </w:rPr>
        <w:t>2</w:t>
      </w:r>
      <w:r w:rsidR="00FB022D" w:rsidRPr="00320A9F">
        <w:rPr>
          <w:rFonts w:ascii="Times New Roman" w:hAnsi="Times New Roman" w:cs="Times New Roman"/>
          <w:iCs/>
          <w:sz w:val="28"/>
          <w:szCs w:val="28"/>
          <w:lang w:val="ru-RU"/>
        </w:rPr>
        <w:t>.2.</w:t>
      </w:r>
      <w:r w:rsidR="00FB022D" w:rsidRPr="00320A9F">
        <w:rPr>
          <w:rFonts w:ascii="Times New Roman" w:hAnsi="Times New Roman" w:cs="Times New Roman"/>
          <w:b w:val="0"/>
          <w:i/>
          <w:iCs/>
          <w:sz w:val="28"/>
          <w:szCs w:val="28"/>
          <w:lang w:val="ru-RU"/>
        </w:rPr>
        <w:t xml:space="preserve"> </w:t>
      </w:r>
      <w:r w:rsidR="00E15F2A" w:rsidRPr="00320A9F">
        <w:rPr>
          <w:rFonts w:ascii="Times New Roman" w:hAnsi="Times New Roman" w:cs="Times New Roman"/>
          <w:iCs/>
          <w:sz w:val="28"/>
          <w:szCs w:val="28"/>
          <w:lang w:val="ru-RU"/>
        </w:rPr>
        <w:t>Материалы, оборудование и инструменты, запрещенные на площадке</w:t>
      </w:r>
      <w:bookmarkEnd w:id="21"/>
    </w:p>
    <w:p w14:paraId="2BB24D92" w14:textId="77777777" w:rsidR="0097095D" w:rsidRPr="0097095D" w:rsidRDefault="0097095D" w:rsidP="0097095D"/>
    <w:p w14:paraId="7256A4F7" w14:textId="77777777" w:rsidR="008A2421" w:rsidRDefault="008A2421" w:rsidP="007B3B61">
      <w:pPr>
        <w:autoSpaceDE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22" w:name="_Toc124422973"/>
      <w:r w:rsidRPr="003E55F4">
        <w:rPr>
          <w:rFonts w:ascii="Times New Roman" w:hAnsi="Times New Roman" w:cs="Times New Roman"/>
          <w:sz w:val="28"/>
          <w:szCs w:val="28"/>
        </w:rPr>
        <w:t xml:space="preserve">Инструменты, работающие на сжатом воздухе, на конкурсе использовать не разрешается. </w:t>
      </w:r>
    </w:p>
    <w:p w14:paraId="01038A26" w14:textId="77777777" w:rsidR="008A2421" w:rsidRPr="00780332" w:rsidRDefault="008A2421" w:rsidP="007B3B61">
      <w:pPr>
        <w:autoSpaceDE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Pr="00780332">
        <w:rPr>
          <w:rFonts w:ascii="Times New Roman" w:hAnsi="Times New Roman" w:cs="Times New Roman"/>
          <w:sz w:val="28"/>
          <w:szCs w:val="28"/>
        </w:rPr>
        <w:t xml:space="preserve">апрещены </w:t>
      </w:r>
      <w:bookmarkStart w:id="23" w:name="_Hlk110371927"/>
      <w:r>
        <w:rPr>
          <w:rFonts w:ascii="Times New Roman" w:hAnsi="Times New Roman" w:cs="Times New Roman"/>
          <w:sz w:val="28"/>
          <w:szCs w:val="28"/>
        </w:rPr>
        <w:t>э</w:t>
      </w:r>
      <w:r w:rsidRPr="00780332">
        <w:rPr>
          <w:rFonts w:ascii="Times New Roman" w:hAnsi="Times New Roman" w:cs="Times New Roman"/>
          <w:sz w:val="28"/>
          <w:szCs w:val="28"/>
        </w:rPr>
        <w:t>лектрические инструменты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bookmarkEnd w:id="23"/>
      <w:r>
        <w:rPr>
          <w:rFonts w:ascii="Times New Roman" w:hAnsi="Times New Roman" w:cs="Times New Roman"/>
          <w:sz w:val="28"/>
          <w:szCs w:val="28"/>
        </w:rPr>
        <w:t>и оборудование</w:t>
      </w:r>
      <w:r w:rsidRPr="00780332">
        <w:rPr>
          <w:rFonts w:ascii="Times New Roman" w:hAnsi="Times New Roman" w:cs="Times New Roman"/>
          <w:sz w:val="28"/>
          <w:szCs w:val="28"/>
        </w:rPr>
        <w:t>, за исключением:</w:t>
      </w:r>
    </w:p>
    <w:p w14:paraId="7FD7955D" w14:textId="77777777" w:rsidR="008A2421" w:rsidRPr="00982A4A" w:rsidRDefault="008A2421" w:rsidP="007B3B61">
      <w:pPr>
        <w:pStyle w:val="aff1"/>
        <w:numPr>
          <w:ilvl w:val="0"/>
          <w:numId w:val="45"/>
        </w:numPr>
        <w:suppressAutoHyphens/>
        <w:autoSpaceDE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82A4A">
        <w:rPr>
          <w:rFonts w:ascii="Times New Roman" w:hAnsi="Times New Roman"/>
          <w:sz w:val="28"/>
          <w:szCs w:val="28"/>
        </w:rPr>
        <w:t>электрических инструментов, которые предоставляет организатор конкурса, как минимум один инструмент на четверых конкурсантов;</w:t>
      </w:r>
    </w:p>
    <w:p w14:paraId="0C8A0E85" w14:textId="77777777" w:rsidR="008A2421" w:rsidRPr="00310F05" w:rsidRDefault="008A2421" w:rsidP="007B3B61">
      <w:pPr>
        <w:pStyle w:val="aff1"/>
        <w:numPr>
          <w:ilvl w:val="0"/>
          <w:numId w:val="45"/>
        </w:numPr>
        <w:suppressAutoHyphens/>
        <w:autoSpaceDE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310F05">
        <w:rPr>
          <w:rFonts w:ascii="Times New Roman" w:hAnsi="Times New Roman"/>
          <w:sz w:val="28"/>
          <w:szCs w:val="28"/>
        </w:rPr>
        <w:lastRenderedPageBreak/>
        <w:t xml:space="preserve">шуруповерты на аккумуляторах, лобзики на аккумуляторах, которые предоставляет организатор конкурса. Конкурсанту разрешено привозить данные электрические </w:t>
      </w:r>
      <w:r w:rsidR="001B5AFD">
        <w:rPr>
          <w:rFonts w:ascii="Times New Roman" w:hAnsi="Times New Roman"/>
          <w:sz w:val="28"/>
          <w:szCs w:val="28"/>
        </w:rPr>
        <w:t xml:space="preserve">и аккумуляторные </w:t>
      </w:r>
      <w:r w:rsidRPr="00310F05">
        <w:rPr>
          <w:rFonts w:ascii="Times New Roman" w:hAnsi="Times New Roman"/>
          <w:sz w:val="28"/>
          <w:szCs w:val="28"/>
        </w:rPr>
        <w:t>инструменты, если их характеристики не превосходят заявленны</w:t>
      </w:r>
      <w:r w:rsidR="00320A9F">
        <w:rPr>
          <w:rFonts w:ascii="Times New Roman" w:hAnsi="Times New Roman"/>
          <w:sz w:val="28"/>
          <w:szCs w:val="28"/>
        </w:rPr>
        <w:t>х</w:t>
      </w:r>
      <w:r w:rsidRPr="00310F05">
        <w:rPr>
          <w:rFonts w:ascii="Times New Roman" w:hAnsi="Times New Roman"/>
          <w:sz w:val="28"/>
          <w:szCs w:val="28"/>
        </w:rPr>
        <w:t xml:space="preserve"> в </w:t>
      </w:r>
      <w:r>
        <w:rPr>
          <w:rFonts w:ascii="Times New Roman" w:hAnsi="Times New Roman"/>
          <w:sz w:val="28"/>
          <w:szCs w:val="28"/>
        </w:rPr>
        <w:t>И</w:t>
      </w:r>
      <w:r w:rsidRPr="00310F05">
        <w:rPr>
          <w:rFonts w:ascii="Times New Roman" w:hAnsi="Times New Roman"/>
          <w:sz w:val="28"/>
          <w:szCs w:val="28"/>
        </w:rPr>
        <w:t>нфраструктурном листе</w:t>
      </w:r>
      <w:r>
        <w:rPr>
          <w:rFonts w:ascii="Times New Roman" w:hAnsi="Times New Roman"/>
          <w:sz w:val="28"/>
          <w:szCs w:val="28"/>
        </w:rPr>
        <w:t>;</w:t>
      </w:r>
    </w:p>
    <w:p w14:paraId="275BBB64" w14:textId="77777777" w:rsidR="008A2421" w:rsidRDefault="008A2421" w:rsidP="007B3B61">
      <w:pPr>
        <w:pStyle w:val="aff1"/>
        <w:numPr>
          <w:ilvl w:val="0"/>
          <w:numId w:val="45"/>
        </w:numPr>
        <w:suppressAutoHyphens/>
        <w:autoSpaceDE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82A4A">
        <w:rPr>
          <w:rFonts w:ascii="Times New Roman" w:hAnsi="Times New Roman"/>
          <w:sz w:val="28"/>
          <w:szCs w:val="28"/>
        </w:rPr>
        <w:t>камнерезные станки, один на одного конкурсанта</w:t>
      </w:r>
      <w:r w:rsidR="00320A9F">
        <w:rPr>
          <w:rFonts w:ascii="Times New Roman" w:hAnsi="Times New Roman"/>
          <w:sz w:val="28"/>
          <w:szCs w:val="28"/>
        </w:rPr>
        <w:t xml:space="preserve"> (1 станок на</w:t>
      </w:r>
      <w:r w:rsidR="001B5AFD">
        <w:rPr>
          <w:rFonts w:ascii="Times New Roman" w:hAnsi="Times New Roman"/>
          <w:sz w:val="28"/>
          <w:szCs w:val="28"/>
        </w:rPr>
        <w:t xml:space="preserve"> </w:t>
      </w:r>
      <w:r w:rsidR="00320A9F">
        <w:rPr>
          <w:rFonts w:ascii="Times New Roman" w:hAnsi="Times New Roman"/>
          <w:sz w:val="28"/>
          <w:szCs w:val="28"/>
        </w:rPr>
        <w:t>1 - 3 конкурсантов на региональном этапе чемпионата)</w:t>
      </w:r>
      <w:r w:rsidRPr="00982A4A">
        <w:rPr>
          <w:rFonts w:ascii="Times New Roman" w:hAnsi="Times New Roman"/>
          <w:sz w:val="28"/>
          <w:szCs w:val="28"/>
        </w:rPr>
        <w:t xml:space="preserve">, предоставляет организатор конкурса. </w:t>
      </w:r>
      <w:r w:rsidRPr="00475480">
        <w:rPr>
          <w:rFonts w:ascii="Times New Roman" w:hAnsi="Times New Roman"/>
          <w:sz w:val="28"/>
          <w:szCs w:val="28"/>
        </w:rPr>
        <w:t xml:space="preserve">Организатор чемпионата должен предоставить диски для </w:t>
      </w:r>
      <w:r>
        <w:rPr>
          <w:rFonts w:ascii="Times New Roman" w:hAnsi="Times New Roman"/>
          <w:sz w:val="28"/>
          <w:szCs w:val="28"/>
        </w:rPr>
        <w:t>камнерезного станка</w:t>
      </w:r>
      <w:r w:rsidRPr="00475480">
        <w:rPr>
          <w:rFonts w:ascii="Times New Roman" w:hAnsi="Times New Roman"/>
          <w:sz w:val="28"/>
          <w:szCs w:val="28"/>
        </w:rPr>
        <w:t xml:space="preserve"> с низким уровнем децибелов и минимальной глубиной рез</w:t>
      </w:r>
      <w:r>
        <w:rPr>
          <w:rFonts w:ascii="Times New Roman" w:hAnsi="Times New Roman"/>
          <w:sz w:val="28"/>
          <w:szCs w:val="28"/>
        </w:rPr>
        <w:t>ки</w:t>
      </w:r>
      <w:r w:rsidRPr="00475480">
        <w:rPr>
          <w:rFonts w:ascii="Times New Roman" w:hAnsi="Times New Roman"/>
          <w:sz w:val="28"/>
          <w:szCs w:val="28"/>
        </w:rPr>
        <w:t xml:space="preserve"> 400 мм</w:t>
      </w:r>
      <w:r>
        <w:rPr>
          <w:rFonts w:ascii="Times New Roman" w:hAnsi="Times New Roman"/>
          <w:sz w:val="28"/>
          <w:szCs w:val="28"/>
        </w:rPr>
        <w:t xml:space="preserve">; </w:t>
      </w:r>
    </w:p>
    <w:p w14:paraId="4E306A24" w14:textId="5EC78FCD" w:rsidR="00416993" w:rsidRPr="00822DFF" w:rsidRDefault="00D47623" w:rsidP="00822DFF">
      <w:pPr>
        <w:pStyle w:val="aff1"/>
        <w:suppressAutoHyphens/>
        <w:autoSpaceDE w:val="0"/>
        <w:spacing w:after="0"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 w:rsidRPr="00D47623">
        <w:rPr>
          <w:rFonts w:ascii="Times New Roman" w:hAnsi="Times New Roman"/>
          <w:sz w:val="28"/>
          <w:szCs w:val="28"/>
        </w:rPr>
        <w:t>Э</w:t>
      </w:r>
      <w:r w:rsidR="008A2421" w:rsidRPr="00D47623">
        <w:rPr>
          <w:rFonts w:ascii="Times New Roman" w:hAnsi="Times New Roman"/>
          <w:sz w:val="28"/>
          <w:szCs w:val="28"/>
        </w:rPr>
        <w:t>лектрические миксеры или растворосмесители для приготовления растворов используются волонтёрами</w:t>
      </w:r>
    </w:p>
    <w:p w14:paraId="3264BB73" w14:textId="77777777" w:rsidR="00B37579" w:rsidRDefault="00A11569" w:rsidP="00822DFF">
      <w:pPr>
        <w:pStyle w:val="-1"/>
        <w:spacing w:after="0"/>
        <w:jc w:val="center"/>
        <w:rPr>
          <w:rFonts w:ascii="Times New Roman" w:hAnsi="Times New Roman"/>
          <w:caps w:val="0"/>
          <w:color w:val="auto"/>
          <w:sz w:val="28"/>
          <w:szCs w:val="28"/>
        </w:rPr>
      </w:pPr>
      <w:bookmarkStart w:id="24" w:name="_Hlk179467686"/>
      <w:r>
        <w:rPr>
          <w:rFonts w:ascii="Times New Roman" w:hAnsi="Times New Roman"/>
          <w:caps w:val="0"/>
          <w:color w:val="auto"/>
          <w:sz w:val="28"/>
          <w:szCs w:val="28"/>
        </w:rPr>
        <w:t>3</w:t>
      </w:r>
      <w:r w:rsidR="00E75567" w:rsidRPr="007604F9">
        <w:rPr>
          <w:rFonts w:ascii="Times New Roman" w:hAnsi="Times New Roman"/>
          <w:caps w:val="0"/>
          <w:color w:val="auto"/>
          <w:sz w:val="28"/>
          <w:szCs w:val="28"/>
        </w:rPr>
        <w:t xml:space="preserve">. </w:t>
      </w:r>
      <w:r w:rsidR="00B37579">
        <w:rPr>
          <w:rFonts w:ascii="Times New Roman" w:hAnsi="Times New Roman"/>
          <w:caps w:val="0"/>
          <w:color w:val="auto"/>
          <w:sz w:val="28"/>
          <w:szCs w:val="28"/>
        </w:rPr>
        <w:t>Приложения</w:t>
      </w:r>
      <w:bookmarkEnd w:id="22"/>
    </w:p>
    <w:p w14:paraId="127928A9" w14:textId="77777777" w:rsidR="00AF268F" w:rsidRDefault="00AF268F" w:rsidP="00AF268F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1. Инструкция по заполнению матрицы</w:t>
      </w:r>
    </w:p>
    <w:p w14:paraId="4D19A8B8" w14:textId="77777777" w:rsidR="00AF268F" w:rsidRDefault="00AF268F" w:rsidP="00AF268F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2. Матрица конкурсного задания</w:t>
      </w:r>
    </w:p>
    <w:p w14:paraId="6C6A8610" w14:textId="77777777" w:rsidR="00AF268F" w:rsidRDefault="00AF268F" w:rsidP="00AF268F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3. Инструкция по охране труда</w:t>
      </w:r>
    </w:p>
    <w:p w14:paraId="4DA6113E" w14:textId="77777777" w:rsidR="00AF268F" w:rsidRDefault="00AF268F" w:rsidP="00AF268F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4. Чертежи конкурсного задания</w:t>
      </w:r>
    </w:p>
    <w:bookmarkEnd w:id="24"/>
    <w:p w14:paraId="05F91AC7" w14:textId="77777777" w:rsidR="004139EB" w:rsidRDefault="004139EB" w:rsidP="004139EB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40850628" w14:textId="77777777" w:rsidR="00416993" w:rsidRDefault="00416993" w:rsidP="004139EB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4A49F968" w14:textId="77777777" w:rsidR="00416993" w:rsidRDefault="00416993" w:rsidP="004139EB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12F1F28F" w14:textId="77777777" w:rsidR="00416993" w:rsidRDefault="00416993" w:rsidP="004139EB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66F32160" w14:textId="77777777" w:rsidR="00416993" w:rsidRDefault="00416993" w:rsidP="004139EB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18546061" w14:textId="77777777" w:rsidR="00416993" w:rsidRDefault="00416993" w:rsidP="004139EB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7802306B" w14:textId="77777777" w:rsidR="00416993" w:rsidRDefault="00416993" w:rsidP="004139EB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07086825" w14:textId="77777777" w:rsidR="00416993" w:rsidRDefault="00416993" w:rsidP="004139EB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688FFCE0" w14:textId="77777777" w:rsidR="00416993" w:rsidRDefault="00416993" w:rsidP="004139EB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6D8DDCD3" w14:textId="77777777" w:rsidR="0093433A" w:rsidRDefault="0093433A" w:rsidP="004139EB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4D1035BE" w14:textId="77777777" w:rsidR="00186F5C" w:rsidRDefault="00186F5C" w:rsidP="004139EB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1F4E6164" w14:textId="77777777" w:rsidR="00186F5C" w:rsidRDefault="00186F5C" w:rsidP="004139EB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708AC477" w14:textId="77777777" w:rsidR="006C02E5" w:rsidRPr="002D6BF5" w:rsidRDefault="006C02E5" w:rsidP="004139EB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14:paraId="61C4FD6E" w14:textId="77777777" w:rsidR="007B3B61" w:rsidRPr="007B3B61" w:rsidRDefault="007B3B61" w:rsidP="007B3B61">
      <w:pPr>
        <w:spacing w:after="0" w:line="360" w:lineRule="auto"/>
        <w:ind w:firstLine="851"/>
        <w:jc w:val="right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  <w:r w:rsidRPr="002D6BF5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lastRenderedPageBreak/>
        <w:t>Приложение №1</w:t>
      </w:r>
    </w:p>
    <w:p w14:paraId="5D3B3F8C" w14:textId="7EAFC78D" w:rsidR="00A2710C" w:rsidRDefault="00A2710C" w:rsidP="00A2710C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31D5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Инструкция по заполнению матрицы конкурсного задания</w:t>
      </w:r>
    </w:p>
    <w:p w14:paraId="4501CEDA" w14:textId="77777777" w:rsidR="00A2710C" w:rsidRPr="002D6BF5" w:rsidRDefault="00A2710C" w:rsidP="00A2710C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16957BC" w14:textId="77777777" w:rsidR="00A2710C" w:rsidRPr="00B03061" w:rsidRDefault="00A2710C" w:rsidP="00A2710C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306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Столбец 1 «Обобщенная трудовая функция» - обобщённая трудовая функция принимается из Профстандарта. Обобщенные трудовые функции берутся только те, которые соответствуют требованиям к образованию, обучению и к опыту практической работы учас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тников чемпионата (1-2 уровень/2</w:t>
      </w:r>
      <w:r w:rsidRPr="00B0306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-3 разряд). </w:t>
      </w:r>
    </w:p>
    <w:p w14:paraId="7157BFA1" w14:textId="77777777" w:rsidR="00A2710C" w:rsidRPr="00B03061" w:rsidRDefault="00A2710C" w:rsidP="00A2710C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306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Столбец 2 «Трудовая функция» - принимаются из Профстандарта и соответствуют обобщенной трудовой функции.</w:t>
      </w:r>
    </w:p>
    <w:p w14:paraId="4E5F78E6" w14:textId="77777777" w:rsidR="00A2710C" w:rsidRPr="00B03061" w:rsidRDefault="00A2710C" w:rsidP="00A2710C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306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Столбец 3 «Знания, умения, трудовые действия и профессиональные компетенции по видам деятельности» - принимаются из Профстандарта и ФГОС СПО в соответствии с трудовой функцией. </w:t>
      </w:r>
    </w:p>
    <w:p w14:paraId="3FAE01AC" w14:textId="77777777" w:rsidR="00A2710C" w:rsidRPr="00B03061" w:rsidRDefault="00A2710C" w:rsidP="00A2710C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306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Столбец 4 «Модуль» - модуль/ модули разрабатываются под каждую трудовую функцию/функции с обязательной проверкой знаний, умений и трудовых действий соответствующей трудовой функции.</w:t>
      </w:r>
    </w:p>
    <w:p w14:paraId="1182EF77" w14:textId="77777777" w:rsidR="00A2710C" w:rsidRPr="00B03061" w:rsidRDefault="00A2710C" w:rsidP="00A2710C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306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Столбец 5 «Инвариант/вариатив» - необходимость и важность выполнения каждого модуля. Инвариант – обязательное выполнение модуля  для всех регионов, вариатив - возможность выбора модуля (ей) регионом в зависимости от важности, потребностей и запросов работодателей.</w:t>
      </w:r>
    </w:p>
    <w:p w14:paraId="672962BF" w14:textId="77777777" w:rsidR="00A2710C" w:rsidRPr="00B03061" w:rsidRDefault="00A2710C" w:rsidP="00A2710C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306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Столбец 6 «ИЛ» - потребность в основном, вспомогательном оборудовании, расходных материалах, личных инструментах конкурсанта, необходимых для выполнения конкурсного задания. Заполняется для инвариантной и вариативной частей.</w:t>
      </w:r>
    </w:p>
    <w:p w14:paraId="39BE3445" w14:textId="77777777" w:rsidR="009943E7" w:rsidRDefault="00A2710C" w:rsidP="00CD02BC">
      <w:pPr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3061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Столбец 7 «КО» - список аспектов, по которым проверяется модуль с максимально возможным количеством баллов, получаемых за модуль, Общая сумма баллов по всем модулям, включая вариативную часть, должна составлять 100</w:t>
      </w:r>
      <w:r w:rsidR="00CD02B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69D39039" w14:textId="77777777" w:rsidR="00B65AAC" w:rsidRDefault="00B65AAC" w:rsidP="00D20333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7450D536" w14:textId="04088EC0" w:rsidR="00EB4C08" w:rsidRDefault="00CD02BC" w:rsidP="00CD02BC">
      <w:pPr>
        <w:pStyle w:val="-2"/>
        <w:spacing w:before="0" w:after="0"/>
        <w:jc w:val="right"/>
        <w:rPr>
          <w:rFonts w:ascii="Times New Roman" w:hAnsi="Times New Roman"/>
          <w:b w:val="0"/>
          <w:bCs/>
          <w:i/>
          <w:iCs/>
          <w:szCs w:val="28"/>
        </w:rPr>
      </w:pPr>
      <w:r w:rsidRPr="00CD02BC">
        <w:rPr>
          <w:rFonts w:ascii="Times New Roman" w:hAnsi="Times New Roman"/>
          <w:b w:val="0"/>
          <w:bCs/>
          <w:i/>
          <w:iCs/>
          <w:szCs w:val="28"/>
        </w:rPr>
        <w:lastRenderedPageBreak/>
        <w:t xml:space="preserve">Приложение </w:t>
      </w:r>
      <w:r w:rsidR="001776F4">
        <w:rPr>
          <w:rFonts w:ascii="Times New Roman" w:hAnsi="Times New Roman"/>
          <w:b w:val="0"/>
          <w:bCs/>
          <w:i/>
          <w:iCs/>
          <w:szCs w:val="28"/>
        </w:rPr>
        <w:t>4</w:t>
      </w:r>
    </w:p>
    <w:p w14:paraId="5C107825" w14:textId="77777777" w:rsidR="00CD02BC" w:rsidRPr="005C6997" w:rsidRDefault="00CD02BC" w:rsidP="00CD02BC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r w:rsidRPr="005C6997">
        <w:rPr>
          <w:rFonts w:ascii="Times New Roman" w:hAnsi="Times New Roman"/>
          <w:szCs w:val="28"/>
        </w:rPr>
        <w:t>Чертежи и схемы конкурсного задания</w:t>
      </w:r>
    </w:p>
    <w:p w14:paraId="3758D5BF" w14:textId="77777777" w:rsidR="00CD02BC" w:rsidRDefault="00CD02BC" w:rsidP="00AB6246">
      <w:pPr>
        <w:pStyle w:val="-2"/>
        <w:spacing w:before="0" w:after="0"/>
        <w:jc w:val="both"/>
        <w:rPr>
          <w:rFonts w:ascii="Times New Roman" w:hAnsi="Times New Roman"/>
          <w:szCs w:val="28"/>
        </w:rPr>
      </w:pPr>
    </w:p>
    <w:p w14:paraId="660CC0E6" w14:textId="77777777" w:rsidR="00CD02BC" w:rsidRDefault="00CD02BC" w:rsidP="00AB6246">
      <w:pPr>
        <w:pStyle w:val="-2"/>
        <w:spacing w:before="0" w:after="0"/>
        <w:jc w:val="both"/>
        <w:rPr>
          <w:rFonts w:ascii="Times New Roman" w:hAnsi="Times New Roman"/>
          <w:szCs w:val="28"/>
        </w:rPr>
      </w:pPr>
    </w:p>
    <w:p w14:paraId="12512075" w14:textId="77777777" w:rsidR="00CD02BC" w:rsidRDefault="00CD02BC" w:rsidP="00AB6246">
      <w:pPr>
        <w:pStyle w:val="-2"/>
        <w:spacing w:before="0" w:after="0"/>
        <w:jc w:val="both"/>
        <w:rPr>
          <w:rFonts w:ascii="Times New Roman" w:hAnsi="Times New Roman"/>
          <w:szCs w:val="28"/>
        </w:rPr>
      </w:pPr>
    </w:p>
    <w:p w14:paraId="4D56E75E" w14:textId="77777777" w:rsidR="00AF30F0" w:rsidRDefault="00AF30F0" w:rsidP="00CD02BC">
      <w:pPr>
        <w:pStyle w:val="-2"/>
        <w:spacing w:before="0" w:after="0"/>
        <w:jc w:val="center"/>
        <w:rPr>
          <w:rFonts w:ascii="Times New Roman" w:hAnsi="Times New Roman"/>
          <w:szCs w:val="28"/>
        </w:rPr>
        <w:sectPr w:rsidR="00AF30F0" w:rsidSect="00976338">
          <w:headerReference w:type="default" r:id="rId9"/>
          <w:footerReference w:type="default" r:id="rId10"/>
          <w:pgSz w:w="11906" w:h="16838"/>
          <w:pgMar w:top="1134" w:right="849" w:bottom="1134" w:left="1418" w:header="624" w:footer="170" w:gutter="0"/>
          <w:pgNumType w:start="0"/>
          <w:cols w:space="708"/>
          <w:titlePg/>
          <w:docGrid w:linePitch="360"/>
        </w:sectPr>
      </w:pPr>
    </w:p>
    <w:p w14:paraId="19F6EA33" w14:textId="067FAA87" w:rsidR="007A6F5C" w:rsidRPr="006059F0" w:rsidRDefault="00863B31" w:rsidP="007A6F5C">
      <w:pPr>
        <w:pStyle w:val="-2"/>
        <w:spacing w:before="0" w:after="0"/>
        <w:jc w:val="center"/>
        <w:rPr>
          <w:rFonts w:ascii="Times New Roman" w:hAnsi="Times New Roman"/>
          <w:noProof/>
        </w:rPr>
      </w:pPr>
      <w:r w:rsidRPr="006059F0">
        <w:rPr>
          <w:rFonts w:ascii="Times New Roman" w:hAnsi="Times New Roman"/>
          <w:noProof/>
        </w:rPr>
        <w:lastRenderedPageBreak/>
        <w:t>Модули А, Б, В (инвариант)</w:t>
      </w:r>
    </w:p>
    <w:p w14:paraId="74B1A610" w14:textId="2992F1EF" w:rsidR="00863B31" w:rsidRDefault="00863B31" w:rsidP="007A6F5C">
      <w:pPr>
        <w:pStyle w:val="-2"/>
        <w:spacing w:before="0" w:after="0"/>
        <w:jc w:val="center"/>
        <w:rPr>
          <w:noProof/>
        </w:rPr>
      </w:pPr>
      <w:r>
        <w:rPr>
          <w:noProof/>
          <w:lang w:eastAsia="ru-RU"/>
        </w:rPr>
        <w:drawing>
          <wp:inline distT="0" distB="0" distL="0" distR="0" wp14:anchorId="055819A0" wp14:editId="2C8F305C">
            <wp:extent cx="7749540" cy="5288280"/>
            <wp:effectExtent l="0" t="0" r="0" b="0"/>
            <wp:docPr id="9156821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682116" name=""/>
                    <pic:cNvPicPr/>
                  </pic:nvPicPr>
                  <pic:blipFill rotWithShape="1">
                    <a:blip r:embed="rId11"/>
                    <a:srcRect l="36323" t="16253" r="9731" b="12099"/>
                    <a:stretch/>
                  </pic:blipFill>
                  <pic:spPr bwMode="auto">
                    <a:xfrm>
                      <a:off x="0" y="0"/>
                      <a:ext cx="7762164" cy="5296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B9DCBE" w14:textId="77777777" w:rsidR="00863B31" w:rsidRDefault="00863B31" w:rsidP="007A6F5C">
      <w:pPr>
        <w:pStyle w:val="-2"/>
        <w:spacing w:before="0" w:after="0"/>
        <w:jc w:val="center"/>
        <w:rPr>
          <w:noProof/>
        </w:rPr>
      </w:pPr>
    </w:p>
    <w:p w14:paraId="41C15A62" w14:textId="561A211D" w:rsidR="00C618EA" w:rsidRDefault="00C618EA" w:rsidP="00FA514E">
      <w:pPr>
        <w:pStyle w:val="-2"/>
        <w:spacing w:before="0" w:after="0"/>
        <w:jc w:val="center"/>
        <w:rPr>
          <w:rFonts w:ascii="Times New Roman" w:hAnsi="Times New Roman"/>
          <w:szCs w:val="28"/>
        </w:rPr>
        <w:sectPr w:rsidR="00C618EA" w:rsidSect="00AF30F0">
          <w:pgSz w:w="16838" w:h="11906" w:orient="landscape"/>
          <w:pgMar w:top="1418" w:right="1134" w:bottom="851" w:left="1134" w:header="624" w:footer="170" w:gutter="0"/>
          <w:pgNumType w:start="0"/>
          <w:cols w:space="708"/>
          <w:titlePg/>
          <w:docGrid w:linePitch="360"/>
        </w:sectPr>
      </w:pPr>
    </w:p>
    <w:p w14:paraId="5C2052CA" w14:textId="77777777" w:rsidR="0093433A" w:rsidRDefault="0093433A" w:rsidP="007A6F5C">
      <w:pPr>
        <w:tabs>
          <w:tab w:val="left" w:pos="1152"/>
        </w:tabs>
      </w:pPr>
    </w:p>
    <w:p w14:paraId="43E197BC" w14:textId="70816DAA" w:rsidR="0093433A" w:rsidRDefault="00DA6D7D" w:rsidP="0093433A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ab/>
      </w:r>
      <w:r w:rsidR="0093433A">
        <w:rPr>
          <w:rFonts w:ascii="Times New Roman" w:hAnsi="Times New Roman"/>
          <w:szCs w:val="28"/>
        </w:rPr>
        <w:t>Модуль Д</w:t>
      </w:r>
      <w:r w:rsidR="00DF5FA6">
        <w:rPr>
          <w:rFonts w:ascii="Times New Roman" w:hAnsi="Times New Roman"/>
          <w:szCs w:val="28"/>
        </w:rPr>
        <w:t xml:space="preserve"> (вариатив)</w:t>
      </w:r>
    </w:p>
    <w:p w14:paraId="24AB645E" w14:textId="37F3A8F0" w:rsidR="00DA6D7D" w:rsidRPr="0093433A" w:rsidRDefault="00DA6D7D" w:rsidP="0093433A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19A4D056" wp14:editId="724A20FB">
            <wp:extent cx="7649209" cy="4328160"/>
            <wp:effectExtent l="0" t="0" r="0" b="0"/>
            <wp:docPr id="13479581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958133" name=""/>
                    <pic:cNvPicPr/>
                  </pic:nvPicPr>
                  <pic:blipFill rotWithShape="1">
                    <a:blip r:embed="rId12"/>
                    <a:srcRect l="34592" t="29512" r="16239" b="8017"/>
                    <a:stretch/>
                  </pic:blipFill>
                  <pic:spPr bwMode="auto">
                    <a:xfrm>
                      <a:off x="0" y="0"/>
                      <a:ext cx="7662325" cy="43355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27A727" w14:textId="309195C4" w:rsidR="00046721" w:rsidRPr="007A6F5C" w:rsidRDefault="00DA6D7D" w:rsidP="00DA6D7D">
      <w:pPr>
        <w:tabs>
          <w:tab w:val="left" w:pos="1152"/>
          <w:tab w:val="center" w:pos="7285"/>
          <w:tab w:val="left" w:pos="8448"/>
        </w:tabs>
        <w:sectPr w:rsidR="00046721" w:rsidRPr="007A6F5C" w:rsidSect="005A5A76">
          <w:pgSz w:w="16838" w:h="11906" w:orient="landscape"/>
          <w:pgMar w:top="1418" w:right="1134" w:bottom="851" w:left="1134" w:header="624" w:footer="170" w:gutter="0"/>
          <w:pgNumType w:start="0"/>
          <w:cols w:space="708"/>
          <w:titlePg/>
          <w:docGrid w:linePitch="360"/>
        </w:sectPr>
      </w:pPr>
      <w:r>
        <w:tab/>
      </w:r>
    </w:p>
    <w:p w14:paraId="2EF18D6D" w14:textId="7D18DF7F" w:rsidR="008C7C0A" w:rsidRDefault="008C7C0A" w:rsidP="008C7C0A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lastRenderedPageBreak/>
        <w:t>Модуль А</w:t>
      </w:r>
      <w:r w:rsidR="00DF5FA6">
        <w:rPr>
          <w:rFonts w:ascii="Times New Roman" w:hAnsi="Times New Roman"/>
          <w:szCs w:val="28"/>
        </w:rPr>
        <w:t xml:space="preserve"> (инвариант)</w:t>
      </w:r>
    </w:p>
    <w:p w14:paraId="66AE6C3E" w14:textId="6B0B7F7B" w:rsidR="008C7C0A" w:rsidRDefault="008C7C0A" w:rsidP="008C7C0A">
      <w:pPr>
        <w:pStyle w:val="-2"/>
        <w:spacing w:before="0" w:after="0"/>
        <w:jc w:val="right"/>
        <w:rPr>
          <w:rFonts w:ascii="Times New Roman" w:hAnsi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7198C578" wp14:editId="033730E3">
            <wp:extent cx="5516880" cy="7526907"/>
            <wp:effectExtent l="0" t="0" r="0" b="0"/>
            <wp:docPr id="372101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10124" name=""/>
                    <pic:cNvPicPr/>
                  </pic:nvPicPr>
                  <pic:blipFill rotWithShape="1">
                    <a:blip r:embed="rId13"/>
                    <a:srcRect l="44444" t="12615" r="23436" b="9480"/>
                    <a:stretch/>
                  </pic:blipFill>
                  <pic:spPr bwMode="auto">
                    <a:xfrm>
                      <a:off x="0" y="0"/>
                      <a:ext cx="5541674" cy="7560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1E59F7" w14:textId="7CDCCCB7" w:rsidR="008C7C0A" w:rsidRDefault="008C7C0A" w:rsidP="008C7C0A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>Расшивка швов</w:t>
      </w:r>
    </w:p>
    <w:p w14:paraId="58AEAE81" w14:textId="24C449A4" w:rsidR="008C7C0A" w:rsidRDefault="008C7C0A" w:rsidP="008C7C0A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77CBA730" wp14:editId="2C412CEC">
            <wp:extent cx="1211580" cy="938548"/>
            <wp:effectExtent l="0" t="0" r="0" b="0"/>
            <wp:docPr id="7632969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842965" name=""/>
                    <pic:cNvPicPr/>
                  </pic:nvPicPr>
                  <pic:blipFill rotWithShape="1">
                    <a:blip r:embed="rId14"/>
                    <a:srcRect l="43658" t="81011" r="50737" b="11271"/>
                    <a:stretch/>
                  </pic:blipFill>
                  <pic:spPr bwMode="auto">
                    <a:xfrm>
                      <a:off x="0" y="0"/>
                      <a:ext cx="1225464" cy="9493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44580F" w14:textId="1FBE44D0" w:rsidR="00CD02BC" w:rsidRDefault="00863B31" w:rsidP="008C7C0A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lastRenderedPageBreak/>
        <w:t xml:space="preserve">Модуль </w:t>
      </w:r>
      <w:r w:rsidR="008C7C0A">
        <w:rPr>
          <w:rFonts w:ascii="Times New Roman" w:hAnsi="Times New Roman"/>
          <w:szCs w:val="28"/>
        </w:rPr>
        <w:t>Б</w:t>
      </w:r>
      <w:r w:rsidR="00DF5FA6">
        <w:rPr>
          <w:rFonts w:ascii="Times New Roman" w:hAnsi="Times New Roman"/>
          <w:szCs w:val="28"/>
        </w:rPr>
        <w:t xml:space="preserve"> (инвариант)</w:t>
      </w:r>
    </w:p>
    <w:p w14:paraId="0687C141" w14:textId="0A596547" w:rsidR="00863B31" w:rsidRDefault="00863B31" w:rsidP="00863B31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228EFC22" wp14:editId="6C759E1F">
            <wp:extent cx="6073140" cy="7910209"/>
            <wp:effectExtent l="0" t="0" r="0" b="0"/>
            <wp:docPr id="14028429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842978" name=""/>
                    <pic:cNvPicPr/>
                  </pic:nvPicPr>
                  <pic:blipFill rotWithShape="1">
                    <a:blip r:embed="rId15"/>
                    <a:srcRect l="42950" t="10624" r="22067" b="8373"/>
                    <a:stretch/>
                  </pic:blipFill>
                  <pic:spPr bwMode="auto">
                    <a:xfrm>
                      <a:off x="0" y="0"/>
                      <a:ext cx="6118776" cy="79696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84C0FC" w14:textId="1F2A1532" w:rsidR="00863B31" w:rsidRDefault="00863B31" w:rsidP="00863B31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Расшивка швов </w:t>
      </w:r>
      <w:r>
        <w:rPr>
          <w:noProof/>
          <w:lang w:eastAsia="ru-RU"/>
        </w:rPr>
        <w:drawing>
          <wp:inline distT="0" distB="0" distL="0" distR="0" wp14:anchorId="2C7BE838" wp14:editId="04096F60">
            <wp:extent cx="1082040" cy="838200"/>
            <wp:effectExtent l="0" t="0" r="0" b="0"/>
            <wp:docPr id="16168429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842965" name=""/>
                    <pic:cNvPicPr/>
                  </pic:nvPicPr>
                  <pic:blipFill rotWithShape="1">
                    <a:blip r:embed="rId14"/>
                    <a:srcRect l="43658" t="81011" r="50737" b="11271"/>
                    <a:stretch/>
                  </pic:blipFill>
                  <pic:spPr bwMode="auto">
                    <a:xfrm>
                      <a:off x="0" y="0"/>
                      <a:ext cx="1085182" cy="8406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711926" w14:textId="019799B9" w:rsidR="00863B31" w:rsidRDefault="001667C6" w:rsidP="00863B31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lastRenderedPageBreak/>
        <w:t>Модуль В</w:t>
      </w:r>
      <w:r w:rsidR="00DF5FA6">
        <w:rPr>
          <w:rFonts w:ascii="Times New Roman" w:hAnsi="Times New Roman"/>
          <w:szCs w:val="28"/>
        </w:rPr>
        <w:t xml:space="preserve"> (инвариант)</w:t>
      </w:r>
      <w:r>
        <w:rPr>
          <w:rFonts w:ascii="Times New Roman" w:hAnsi="Times New Roman"/>
          <w:szCs w:val="28"/>
        </w:rPr>
        <w:t xml:space="preserve"> </w:t>
      </w:r>
    </w:p>
    <w:p w14:paraId="62F67F3B" w14:textId="5F8FB9C1" w:rsidR="001667C6" w:rsidRDefault="001667C6" w:rsidP="001409EC">
      <w:pPr>
        <w:pStyle w:val="-2"/>
        <w:spacing w:before="0" w:after="0"/>
        <w:jc w:val="right"/>
        <w:rPr>
          <w:rFonts w:ascii="Times New Roman" w:hAnsi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4AC45696" wp14:editId="126F7BC8">
            <wp:extent cx="5775960" cy="7287260"/>
            <wp:effectExtent l="0" t="0" r="0" b="0"/>
            <wp:docPr id="10291408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140892" name=""/>
                    <pic:cNvPicPr/>
                  </pic:nvPicPr>
                  <pic:blipFill rotWithShape="1">
                    <a:blip r:embed="rId16"/>
                    <a:srcRect l="43075" t="10845" r="22191" b="8479"/>
                    <a:stretch/>
                  </pic:blipFill>
                  <pic:spPr bwMode="auto">
                    <a:xfrm>
                      <a:off x="0" y="0"/>
                      <a:ext cx="5805690" cy="7324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709AB8" w14:textId="77777777" w:rsidR="001667C6" w:rsidRDefault="001667C6" w:rsidP="00863B31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</w:p>
    <w:p w14:paraId="2B19A960" w14:textId="77777777" w:rsidR="001667C6" w:rsidRDefault="001667C6" w:rsidP="00863B31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</w:p>
    <w:p w14:paraId="5CA0D504" w14:textId="7A3A0669" w:rsidR="001667C6" w:rsidRDefault="001667C6" w:rsidP="00863B31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t xml:space="preserve">Расшивка швов </w:t>
      </w:r>
      <w:r>
        <w:rPr>
          <w:noProof/>
          <w:lang w:eastAsia="ru-RU"/>
        </w:rPr>
        <w:drawing>
          <wp:inline distT="0" distB="0" distL="0" distR="0" wp14:anchorId="534CB39F" wp14:editId="4093B44D">
            <wp:extent cx="1082040" cy="838200"/>
            <wp:effectExtent l="0" t="0" r="0" b="0"/>
            <wp:docPr id="18652134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842965" name=""/>
                    <pic:cNvPicPr/>
                  </pic:nvPicPr>
                  <pic:blipFill rotWithShape="1">
                    <a:blip r:embed="rId14"/>
                    <a:srcRect l="43658" t="81011" r="50737" b="11271"/>
                    <a:stretch/>
                  </pic:blipFill>
                  <pic:spPr bwMode="auto">
                    <a:xfrm>
                      <a:off x="0" y="0"/>
                      <a:ext cx="1085182" cy="8406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464BEC" w14:textId="02DBE6E1" w:rsidR="00DF5FA6" w:rsidRDefault="00DF5FA6" w:rsidP="00863B31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r>
        <w:rPr>
          <w:rFonts w:ascii="Times New Roman" w:hAnsi="Times New Roman"/>
          <w:szCs w:val="28"/>
        </w:rPr>
        <w:lastRenderedPageBreak/>
        <w:t>Модуль Г (вариатив)</w:t>
      </w:r>
    </w:p>
    <w:p w14:paraId="406F75F5" w14:textId="77777777" w:rsidR="00DF5FA6" w:rsidRDefault="00DF5FA6" w:rsidP="00863B31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</w:p>
    <w:p w14:paraId="0F860D74" w14:textId="3BFE9B78" w:rsidR="00DF5FA6" w:rsidRDefault="00DF5FA6" w:rsidP="00863B31">
      <w:pPr>
        <w:pStyle w:val="-2"/>
        <w:spacing w:before="0" w:after="0"/>
        <w:jc w:val="center"/>
        <w:rPr>
          <w:rFonts w:ascii="Times New Roman" w:hAnsi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319F1C4E" wp14:editId="7147D6D4">
            <wp:extent cx="6356350" cy="7178040"/>
            <wp:effectExtent l="0" t="0" r="0" b="0"/>
            <wp:docPr id="14246098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609875" name=""/>
                    <pic:cNvPicPr/>
                  </pic:nvPicPr>
                  <pic:blipFill rotWithShape="1">
                    <a:blip r:embed="rId17"/>
                    <a:srcRect l="37473" t="9517" r="20822" b="11029"/>
                    <a:stretch/>
                  </pic:blipFill>
                  <pic:spPr bwMode="auto">
                    <a:xfrm>
                      <a:off x="0" y="0"/>
                      <a:ext cx="6373863" cy="71978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F5FA6" w:rsidSect="00976338">
      <w:pgSz w:w="11906" w:h="16838"/>
      <w:pgMar w:top="1134" w:right="849" w:bottom="1134" w:left="1418" w:header="624" w:footer="17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71D47BF" w14:textId="77777777" w:rsidR="00EE2992" w:rsidRDefault="00EE2992" w:rsidP="00970F49">
      <w:pPr>
        <w:spacing w:after="0" w:line="240" w:lineRule="auto"/>
      </w:pPr>
      <w:r>
        <w:separator/>
      </w:r>
    </w:p>
  </w:endnote>
  <w:endnote w:type="continuationSeparator" w:id="0">
    <w:p w14:paraId="0D64982B" w14:textId="77777777" w:rsidR="00EE2992" w:rsidRDefault="00EE2992" w:rsidP="00970F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jaVu Sans">
    <w:altName w:val="Times New Roman"/>
    <w:charset w:val="00"/>
    <w:family w:val="auto"/>
    <w:pitch w:val="variable"/>
  </w:font>
  <w:font w:name="FrutigerLTStd-Light">
    <w:charset w:val="00"/>
    <w:family w:val="auto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6096"/>
      <w:gridCol w:w="3773"/>
    </w:tblGrid>
    <w:tr w:rsidR="00915434" w:rsidRPr="00832EBB" w14:paraId="592BDF20" w14:textId="77777777" w:rsidTr="009931F0">
      <w:trPr>
        <w:jc w:val="center"/>
      </w:trPr>
      <w:tc>
        <w:tcPr>
          <w:tcW w:w="5954" w:type="dxa"/>
          <w:shd w:val="clear" w:color="auto" w:fill="auto"/>
          <w:vAlign w:val="center"/>
        </w:tcPr>
        <w:p w14:paraId="7027E0C3" w14:textId="77777777" w:rsidR="00915434" w:rsidRPr="00A204BB" w:rsidRDefault="00915434" w:rsidP="00955127">
          <w:pPr>
            <w:pStyle w:val="a7"/>
            <w:tabs>
              <w:tab w:val="clear" w:pos="4677"/>
              <w:tab w:val="clear" w:pos="9355"/>
            </w:tabs>
            <w:rPr>
              <w:rFonts w:ascii="Times New Roman" w:hAnsi="Times New Roman" w:cs="Times New Roman"/>
              <w:caps/>
              <w:sz w:val="18"/>
              <w:szCs w:val="18"/>
            </w:rPr>
          </w:pPr>
        </w:p>
      </w:tc>
      <w:tc>
        <w:tcPr>
          <w:tcW w:w="3685" w:type="dxa"/>
          <w:shd w:val="clear" w:color="auto" w:fill="auto"/>
          <w:vAlign w:val="center"/>
        </w:tcPr>
        <w:p w14:paraId="44E67BE5" w14:textId="72C4EC10" w:rsidR="00915434" w:rsidRPr="00A204BB" w:rsidRDefault="001D17B4" w:rsidP="007B3B61">
          <w:pPr>
            <w:pStyle w:val="a7"/>
            <w:tabs>
              <w:tab w:val="clear" w:pos="4677"/>
              <w:tab w:val="clear" w:pos="9355"/>
            </w:tabs>
            <w:jc w:val="center"/>
            <w:rPr>
              <w:rFonts w:ascii="Times New Roman" w:hAnsi="Times New Roman" w:cs="Times New Roman"/>
              <w:caps/>
              <w:sz w:val="18"/>
              <w:szCs w:val="18"/>
            </w:rPr>
          </w:pP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fldChar w:fldCharType="begin"/>
          </w:r>
          <w:r w:rsidR="00915434" w:rsidRPr="00A204BB">
            <w:rPr>
              <w:rFonts w:ascii="Times New Roman" w:hAnsi="Times New Roman" w:cs="Times New Roman"/>
              <w:caps/>
              <w:sz w:val="18"/>
              <w:szCs w:val="18"/>
            </w:rPr>
            <w:instrText>PAGE   \* MERGEFORMAT</w:instrText>
          </w: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fldChar w:fldCharType="separate"/>
          </w:r>
          <w:r w:rsidR="00EE26E9">
            <w:rPr>
              <w:rFonts w:ascii="Times New Roman" w:hAnsi="Times New Roman" w:cs="Times New Roman"/>
              <w:caps/>
              <w:noProof/>
              <w:sz w:val="18"/>
              <w:szCs w:val="18"/>
            </w:rPr>
            <w:t>1</w:t>
          </w:r>
          <w:r w:rsidRPr="00A204BB">
            <w:rPr>
              <w:rFonts w:ascii="Times New Roman" w:hAnsi="Times New Roman" w:cs="Times New Roman"/>
              <w:caps/>
              <w:sz w:val="18"/>
              <w:szCs w:val="18"/>
            </w:rPr>
            <w:fldChar w:fldCharType="end"/>
          </w:r>
        </w:p>
      </w:tc>
    </w:tr>
  </w:tbl>
  <w:p w14:paraId="031BADCA" w14:textId="77777777" w:rsidR="00915434" w:rsidRDefault="00915434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36CB605" w14:textId="77777777" w:rsidR="00EE2992" w:rsidRDefault="00EE2992" w:rsidP="00970F49">
      <w:pPr>
        <w:spacing w:after="0" w:line="240" w:lineRule="auto"/>
      </w:pPr>
      <w:r>
        <w:separator/>
      </w:r>
    </w:p>
  </w:footnote>
  <w:footnote w:type="continuationSeparator" w:id="0">
    <w:p w14:paraId="234B79E9" w14:textId="77777777" w:rsidR="00EE2992" w:rsidRDefault="00EE2992" w:rsidP="00970F49">
      <w:pPr>
        <w:spacing w:after="0" w:line="240" w:lineRule="auto"/>
      </w:pPr>
      <w:r>
        <w:continuationSeparator/>
      </w:r>
    </w:p>
  </w:footnote>
  <w:footnote w:id="1">
    <w:p w14:paraId="5993D353" w14:textId="77777777" w:rsidR="00915434" w:rsidRDefault="00915434" w:rsidP="009E52E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 xml:space="preserve"> Указывается суммарное время на выполнение всех модулей КЗ одним конкурсантом.</w:t>
      </w:r>
    </w:p>
  </w:footnote>
  <w:footnote w:id="2">
    <w:p w14:paraId="171EEC59" w14:textId="77777777" w:rsidR="00915434" w:rsidRDefault="00A60D68" w:rsidP="00D1713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</w:pPr>
      <w:r>
        <w:rPr>
          <w:vertAlign w:val="superscript"/>
        </w:rPr>
        <w:t>2</w:t>
      </w:r>
      <w:r w:rsidR="00915434">
        <w:rPr>
          <w:rFonts w:ascii="Times New Roman" w:eastAsia="Times New Roman" w:hAnsi="Times New Roman" w:cs="Times New Roman"/>
          <w:i/>
          <w:color w:val="000000"/>
          <w:sz w:val="18"/>
          <w:szCs w:val="18"/>
        </w:rPr>
        <w:t xml:space="preserve"> Указываются особенности компетенции, которые относятся ко всем возрастным категориям и чемпионатным линейкам без исключения.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28DA6D2" w14:textId="77777777" w:rsidR="00915434" w:rsidRPr="00B45AA4" w:rsidRDefault="00915434" w:rsidP="00832EBB">
    <w:pPr>
      <w:pStyle w:val="a5"/>
      <w:tabs>
        <w:tab w:val="clear" w:pos="9355"/>
        <w:tab w:val="right" w:pos="10631"/>
      </w:tabs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6666E0"/>
    <w:multiLevelType w:val="hybridMultilevel"/>
    <w:tmpl w:val="B82025F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2CF6636"/>
    <w:multiLevelType w:val="hybridMultilevel"/>
    <w:tmpl w:val="F2B244D4"/>
    <w:lvl w:ilvl="0" w:tplc="12FEF98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F10D7A"/>
    <w:multiLevelType w:val="hybridMultilevel"/>
    <w:tmpl w:val="66261E7E"/>
    <w:lvl w:ilvl="0" w:tplc="400099E6">
      <w:start w:val="1"/>
      <w:numFmt w:val="bullet"/>
      <w:lvlText w:val=""/>
      <w:lvlJc w:val="left"/>
      <w:pPr>
        <w:ind w:left="7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1" w:hanging="360"/>
      </w:pPr>
      <w:rPr>
        <w:rFonts w:ascii="Wingdings" w:hAnsi="Wingdings" w:hint="default"/>
      </w:rPr>
    </w:lvl>
  </w:abstractNum>
  <w:abstractNum w:abstractNumId="3" w15:restartNumberingAfterBreak="0">
    <w:nsid w:val="093F77CD"/>
    <w:multiLevelType w:val="multilevel"/>
    <w:tmpl w:val="D73A5F6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855" w:hanging="495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4" w15:restartNumberingAfterBreak="0">
    <w:nsid w:val="0B9870CC"/>
    <w:multiLevelType w:val="hybridMultilevel"/>
    <w:tmpl w:val="1E9EE20E"/>
    <w:lvl w:ilvl="0" w:tplc="400099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F69FB"/>
    <w:multiLevelType w:val="hybridMultilevel"/>
    <w:tmpl w:val="3BCC7550"/>
    <w:lvl w:ilvl="0" w:tplc="400099E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0F8D3F2E"/>
    <w:multiLevelType w:val="hybridMultilevel"/>
    <w:tmpl w:val="564067A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10456C49"/>
    <w:multiLevelType w:val="hybridMultilevel"/>
    <w:tmpl w:val="F1C8271C"/>
    <w:lvl w:ilvl="0" w:tplc="12FEF98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24A5189"/>
    <w:multiLevelType w:val="hybridMultilevel"/>
    <w:tmpl w:val="7E9E10DA"/>
    <w:lvl w:ilvl="0" w:tplc="B9F229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9E6A9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4E79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4E223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5DEF7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1B26E2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24A5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8F283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AC57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125A4D3B"/>
    <w:multiLevelType w:val="hybridMultilevel"/>
    <w:tmpl w:val="2D3005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12EF0B75"/>
    <w:multiLevelType w:val="multilevel"/>
    <w:tmpl w:val="601CA8A6"/>
    <w:lvl w:ilvl="0">
      <w:start w:val="2"/>
      <w:numFmt w:val="decimal"/>
      <w:lvlText w:val="%1."/>
      <w:lvlJc w:val="left"/>
      <w:pPr>
        <w:ind w:left="770" w:hanging="77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70" w:hanging="77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70" w:hanging="77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 w15:restartNumberingAfterBreak="0">
    <w:nsid w:val="14D55EC9"/>
    <w:multiLevelType w:val="hybridMultilevel"/>
    <w:tmpl w:val="0100C4D6"/>
    <w:lvl w:ilvl="0" w:tplc="3BCEAB3C">
      <w:start w:val="1"/>
      <w:numFmt w:val="bullet"/>
      <w:pStyle w:val="ListaBlack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F0C8C08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61E96E2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C45638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95681F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AD2CF8B4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D75C862E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1E307224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157603E3"/>
    <w:multiLevelType w:val="hybridMultilevel"/>
    <w:tmpl w:val="12F814B6"/>
    <w:lvl w:ilvl="0" w:tplc="09929378">
      <w:start w:val="1"/>
      <w:numFmt w:val="bullet"/>
      <w:pStyle w:val="a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6CA6D10"/>
    <w:multiLevelType w:val="hybridMultilevel"/>
    <w:tmpl w:val="8F948C1C"/>
    <w:lvl w:ilvl="0" w:tplc="04190005">
      <w:start w:val="1"/>
      <w:numFmt w:val="bullet"/>
      <w:lvlText w:val=""/>
      <w:lvlJc w:val="left"/>
      <w:pPr>
        <w:ind w:left="178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14" w15:restartNumberingAfterBreak="0">
    <w:nsid w:val="1DD34C83"/>
    <w:multiLevelType w:val="hybridMultilevel"/>
    <w:tmpl w:val="176C0B48"/>
    <w:lvl w:ilvl="0" w:tplc="0504BE1A">
      <w:start w:val="1"/>
      <w:numFmt w:val="bullet"/>
      <w:pStyle w:val="a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0B60F9A"/>
    <w:multiLevelType w:val="hybridMultilevel"/>
    <w:tmpl w:val="67EC5EDE"/>
    <w:lvl w:ilvl="0" w:tplc="FEBAC0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FC62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EFE52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9845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A1E81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87C84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6091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66B4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9E12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20DD6DCB"/>
    <w:multiLevelType w:val="hybridMultilevel"/>
    <w:tmpl w:val="C4908186"/>
    <w:lvl w:ilvl="0" w:tplc="400099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F1869AD"/>
    <w:multiLevelType w:val="hybridMultilevel"/>
    <w:tmpl w:val="E50485CC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F1B4869"/>
    <w:multiLevelType w:val="hybridMultilevel"/>
    <w:tmpl w:val="3FFE4A5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FA46E6E"/>
    <w:multiLevelType w:val="multilevel"/>
    <w:tmpl w:val="A5AE9C92"/>
    <w:lvl w:ilvl="0">
      <w:start w:val="2"/>
      <w:numFmt w:val="decimal"/>
      <w:lvlText w:val="%1"/>
      <w:lvlJc w:val="left"/>
      <w:pPr>
        <w:ind w:left="700" w:hanging="700"/>
      </w:pPr>
      <w:rPr>
        <w:rFonts w:hint="default"/>
        <w:b w:val="0"/>
        <w:i/>
      </w:rPr>
    </w:lvl>
    <w:lvl w:ilvl="1">
      <w:start w:val="10"/>
      <w:numFmt w:val="decimal"/>
      <w:lvlText w:val="%1.%2"/>
      <w:lvlJc w:val="left"/>
      <w:pPr>
        <w:ind w:left="700" w:hanging="700"/>
      </w:pPr>
      <w:rPr>
        <w:rFonts w:hint="default"/>
        <w:b w:val="0"/>
        <w:i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i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i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i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i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  <w:i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i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i/>
      </w:rPr>
    </w:lvl>
  </w:abstractNum>
  <w:abstractNum w:abstractNumId="20" w15:restartNumberingAfterBreak="0">
    <w:nsid w:val="31AB308B"/>
    <w:multiLevelType w:val="hybridMultilevel"/>
    <w:tmpl w:val="0CA8F552"/>
    <w:lvl w:ilvl="0" w:tplc="400099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3AC0CF3"/>
    <w:multiLevelType w:val="hybridMultilevel"/>
    <w:tmpl w:val="F18AEA6C"/>
    <w:lvl w:ilvl="0" w:tplc="12FEF98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7CB388F"/>
    <w:multiLevelType w:val="hybridMultilevel"/>
    <w:tmpl w:val="F9EA38E6"/>
    <w:lvl w:ilvl="0" w:tplc="400099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93C6590"/>
    <w:multiLevelType w:val="hybridMultilevel"/>
    <w:tmpl w:val="4DC6F6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9E66345"/>
    <w:multiLevelType w:val="hybridMultilevel"/>
    <w:tmpl w:val="3E965752"/>
    <w:lvl w:ilvl="0" w:tplc="12FEF98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00E0ABF"/>
    <w:multiLevelType w:val="hybridMultilevel"/>
    <w:tmpl w:val="C2B8B97E"/>
    <w:lvl w:ilvl="0" w:tplc="400099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B015AA"/>
    <w:multiLevelType w:val="hybridMultilevel"/>
    <w:tmpl w:val="958A4786"/>
    <w:lvl w:ilvl="0" w:tplc="400099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E8F06A9"/>
    <w:multiLevelType w:val="hybridMultilevel"/>
    <w:tmpl w:val="3E3C0D4C"/>
    <w:lvl w:ilvl="0" w:tplc="400099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F1F11A6"/>
    <w:multiLevelType w:val="multilevel"/>
    <w:tmpl w:val="6B4EE6CC"/>
    <w:lvl w:ilvl="0">
      <w:start w:val="1"/>
      <w:numFmt w:val="decimal"/>
      <w:lvlText w:val="%1."/>
      <w:lvlJc w:val="left"/>
      <w:pPr>
        <w:ind w:left="928" w:hanging="360"/>
      </w:pPr>
      <w:rPr>
        <w:b/>
        <w:i w:val="0"/>
        <w:sz w:val="32"/>
        <w:szCs w:val="32"/>
      </w:rPr>
    </w:lvl>
    <w:lvl w:ilvl="1">
      <w:start w:val="1"/>
      <w:numFmt w:val="decimal"/>
      <w:lvlText w:val="%1.%2."/>
      <w:lvlJc w:val="left"/>
      <w:pPr>
        <w:ind w:left="502" w:hanging="360"/>
      </w:pPr>
      <w:rPr>
        <w:rFonts w:ascii="Times New Roman" w:eastAsia="Times New Roman" w:hAnsi="Times New Roman" w:cs="Times New Roman"/>
        <w:b/>
        <w:i/>
        <w:color w:val="000000"/>
        <w:sz w:val="28"/>
        <w:szCs w:val="28"/>
      </w:rPr>
    </w:lvl>
    <w:lvl w:ilvl="2">
      <w:start w:val="1"/>
      <w:numFmt w:val="bullet"/>
      <w:lvlText w:val="●"/>
      <w:lvlJc w:val="left"/>
      <w:pPr>
        <w:ind w:left="1800" w:hanging="72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160" w:hanging="720"/>
      </w:pPr>
    </w:lvl>
    <w:lvl w:ilvl="4">
      <w:start w:val="1"/>
      <w:numFmt w:val="decimal"/>
      <w:lvlText w:val="%1.%2.●.%4.%5."/>
      <w:lvlJc w:val="left"/>
      <w:pPr>
        <w:ind w:left="2880" w:hanging="1080"/>
      </w:pPr>
    </w:lvl>
    <w:lvl w:ilvl="5">
      <w:start w:val="1"/>
      <w:numFmt w:val="decimal"/>
      <w:lvlText w:val="%1.%2.●.%4.%5.%6."/>
      <w:lvlJc w:val="left"/>
      <w:pPr>
        <w:ind w:left="3240" w:hanging="1080"/>
      </w:pPr>
    </w:lvl>
    <w:lvl w:ilvl="6">
      <w:start w:val="1"/>
      <w:numFmt w:val="decimal"/>
      <w:lvlText w:val="%1.%2.●.%4.%5.%6.%7."/>
      <w:lvlJc w:val="left"/>
      <w:pPr>
        <w:ind w:left="3960" w:hanging="1440"/>
      </w:pPr>
    </w:lvl>
    <w:lvl w:ilvl="7">
      <w:start w:val="1"/>
      <w:numFmt w:val="decimal"/>
      <w:lvlText w:val="%1.%2.●.%4.%5.%6.%7.%8."/>
      <w:lvlJc w:val="left"/>
      <w:pPr>
        <w:ind w:left="4320" w:hanging="1440"/>
      </w:pPr>
    </w:lvl>
    <w:lvl w:ilvl="8">
      <w:start w:val="1"/>
      <w:numFmt w:val="decimal"/>
      <w:lvlText w:val="%1.%2.●.%4.%5.%6.%7.%8.%9."/>
      <w:lvlJc w:val="left"/>
      <w:pPr>
        <w:ind w:left="5040" w:hanging="1800"/>
      </w:pPr>
    </w:lvl>
  </w:abstractNum>
  <w:abstractNum w:abstractNumId="30" w15:restartNumberingAfterBreak="0">
    <w:nsid w:val="54662056"/>
    <w:multiLevelType w:val="multilevel"/>
    <w:tmpl w:val="76A03C9C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1" w15:restartNumberingAfterBreak="0">
    <w:nsid w:val="57523A43"/>
    <w:multiLevelType w:val="hybridMultilevel"/>
    <w:tmpl w:val="A7285174"/>
    <w:lvl w:ilvl="0" w:tplc="400099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9294C08"/>
    <w:multiLevelType w:val="hybridMultilevel"/>
    <w:tmpl w:val="48D0A636"/>
    <w:lvl w:ilvl="0" w:tplc="400099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61276"/>
    <w:multiLevelType w:val="hybridMultilevel"/>
    <w:tmpl w:val="E376DEEC"/>
    <w:lvl w:ilvl="0" w:tplc="400099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C074BB6"/>
    <w:multiLevelType w:val="hybridMultilevel"/>
    <w:tmpl w:val="DB2CAB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CD767A7"/>
    <w:multiLevelType w:val="hybridMultilevel"/>
    <w:tmpl w:val="79AE726E"/>
    <w:lvl w:ilvl="0" w:tplc="400099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D9863B8"/>
    <w:multiLevelType w:val="hybridMultilevel"/>
    <w:tmpl w:val="9A286F40"/>
    <w:lvl w:ilvl="0" w:tplc="400099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07F4214"/>
    <w:multiLevelType w:val="hybridMultilevel"/>
    <w:tmpl w:val="718696F4"/>
    <w:lvl w:ilvl="0" w:tplc="400099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08B6D93"/>
    <w:multiLevelType w:val="hybridMultilevel"/>
    <w:tmpl w:val="C0786966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39" w15:restartNumberingAfterBreak="0">
    <w:nsid w:val="62176151"/>
    <w:multiLevelType w:val="hybridMultilevel"/>
    <w:tmpl w:val="6BC83C1A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3433FC5"/>
    <w:multiLevelType w:val="hybridMultilevel"/>
    <w:tmpl w:val="41EC79BE"/>
    <w:lvl w:ilvl="0" w:tplc="7E66A40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1" w15:restartNumberingAfterBreak="0">
    <w:nsid w:val="64753754"/>
    <w:multiLevelType w:val="hybridMultilevel"/>
    <w:tmpl w:val="8DDCBD2E"/>
    <w:lvl w:ilvl="0" w:tplc="3ABA3DA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6F92AAB"/>
    <w:multiLevelType w:val="hybridMultilevel"/>
    <w:tmpl w:val="1DF6D8BA"/>
    <w:lvl w:ilvl="0" w:tplc="12FEF984">
      <w:start w:val="1"/>
      <w:numFmt w:val="bullet"/>
      <w:lvlText w:val=""/>
      <w:lvlJc w:val="left"/>
      <w:pPr>
        <w:ind w:left="7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1" w:hanging="360"/>
      </w:pPr>
      <w:rPr>
        <w:rFonts w:ascii="Wingdings" w:hAnsi="Wingdings" w:hint="default"/>
      </w:rPr>
    </w:lvl>
  </w:abstractNum>
  <w:abstractNum w:abstractNumId="43" w15:restartNumberingAfterBreak="0">
    <w:nsid w:val="6868398E"/>
    <w:multiLevelType w:val="hybridMultilevel"/>
    <w:tmpl w:val="87321514"/>
    <w:lvl w:ilvl="0" w:tplc="FEBAC07E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F625A6E"/>
    <w:multiLevelType w:val="hybridMultilevel"/>
    <w:tmpl w:val="67C42F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1A63C19"/>
    <w:multiLevelType w:val="hybridMultilevel"/>
    <w:tmpl w:val="8C843AA6"/>
    <w:lvl w:ilvl="0" w:tplc="400099E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8342CD5"/>
    <w:multiLevelType w:val="hybridMultilevel"/>
    <w:tmpl w:val="42F8AFF8"/>
    <w:lvl w:ilvl="0" w:tplc="12FEF984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14"/>
  </w:num>
  <w:num w:numId="3">
    <w:abstractNumId w:val="12"/>
  </w:num>
  <w:num w:numId="4">
    <w:abstractNumId w:val="6"/>
  </w:num>
  <w:num w:numId="5">
    <w:abstractNumId w:val="3"/>
  </w:num>
  <w:num w:numId="6">
    <w:abstractNumId w:val="15"/>
  </w:num>
  <w:num w:numId="7">
    <w:abstractNumId w:val="8"/>
  </w:num>
  <w:num w:numId="8">
    <w:abstractNumId w:val="11"/>
  </w:num>
  <w:num w:numId="9">
    <w:abstractNumId w:val="38"/>
  </w:num>
  <w:num w:numId="10">
    <w:abstractNumId w:val="13"/>
  </w:num>
  <w:num w:numId="11">
    <w:abstractNumId w:val="9"/>
  </w:num>
  <w:num w:numId="12">
    <w:abstractNumId w:val="17"/>
  </w:num>
  <w:num w:numId="13">
    <w:abstractNumId w:val="43"/>
  </w:num>
  <w:num w:numId="14">
    <w:abstractNumId w:val="18"/>
  </w:num>
  <w:num w:numId="15">
    <w:abstractNumId w:val="39"/>
  </w:num>
  <w:num w:numId="16">
    <w:abstractNumId w:val="44"/>
  </w:num>
  <w:num w:numId="17">
    <w:abstractNumId w:val="41"/>
  </w:num>
  <w:num w:numId="18">
    <w:abstractNumId w:val="34"/>
  </w:num>
  <w:num w:numId="19">
    <w:abstractNumId w:val="23"/>
  </w:num>
  <w:num w:numId="20">
    <w:abstractNumId w:val="29"/>
  </w:num>
  <w:num w:numId="21">
    <w:abstractNumId w:val="19"/>
  </w:num>
  <w:num w:numId="22">
    <w:abstractNumId w:val="10"/>
  </w:num>
  <w:num w:numId="23">
    <w:abstractNumId w:val="33"/>
  </w:num>
  <w:num w:numId="24">
    <w:abstractNumId w:val="2"/>
  </w:num>
  <w:num w:numId="25">
    <w:abstractNumId w:val="30"/>
  </w:num>
  <w:num w:numId="26">
    <w:abstractNumId w:val="37"/>
  </w:num>
  <w:num w:numId="27">
    <w:abstractNumId w:val="22"/>
  </w:num>
  <w:num w:numId="28">
    <w:abstractNumId w:val="28"/>
  </w:num>
  <w:num w:numId="29">
    <w:abstractNumId w:val="35"/>
  </w:num>
  <w:num w:numId="30">
    <w:abstractNumId w:val="32"/>
  </w:num>
  <w:num w:numId="31">
    <w:abstractNumId w:val="27"/>
  </w:num>
  <w:num w:numId="32">
    <w:abstractNumId w:val="20"/>
  </w:num>
  <w:num w:numId="33">
    <w:abstractNumId w:val="45"/>
  </w:num>
  <w:num w:numId="34">
    <w:abstractNumId w:val="25"/>
  </w:num>
  <w:num w:numId="35">
    <w:abstractNumId w:val="4"/>
  </w:num>
  <w:num w:numId="36">
    <w:abstractNumId w:val="36"/>
  </w:num>
  <w:num w:numId="37">
    <w:abstractNumId w:val="16"/>
  </w:num>
  <w:num w:numId="38">
    <w:abstractNumId w:val="31"/>
  </w:num>
  <w:num w:numId="39">
    <w:abstractNumId w:val="42"/>
  </w:num>
  <w:num w:numId="40">
    <w:abstractNumId w:val="24"/>
  </w:num>
  <w:num w:numId="41">
    <w:abstractNumId w:val="1"/>
  </w:num>
  <w:num w:numId="42">
    <w:abstractNumId w:val="0"/>
  </w:num>
  <w:num w:numId="43">
    <w:abstractNumId w:val="40"/>
  </w:num>
  <w:num w:numId="44">
    <w:abstractNumId w:val="7"/>
  </w:num>
  <w:num w:numId="45">
    <w:abstractNumId w:val="46"/>
  </w:num>
  <w:num w:numId="46">
    <w:abstractNumId w:val="21"/>
  </w:num>
  <w:num w:numId="47">
    <w:abstractNumId w:val="5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70F49"/>
    <w:rsid w:val="000051E8"/>
    <w:rsid w:val="00006EBF"/>
    <w:rsid w:val="00010722"/>
    <w:rsid w:val="00015BD7"/>
    <w:rsid w:val="00015F08"/>
    <w:rsid w:val="000160C8"/>
    <w:rsid w:val="0001776E"/>
    <w:rsid w:val="00021CCE"/>
    <w:rsid w:val="0002297A"/>
    <w:rsid w:val="00022E87"/>
    <w:rsid w:val="000244DA"/>
    <w:rsid w:val="00024F7D"/>
    <w:rsid w:val="00031F91"/>
    <w:rsid w:val="00041A78"/>
    <w:rsid w:val="00041E56"/>
    <w:rsid w:val="000425F8"/>
    <w:rsid w:val="000466E0"/>
    <w:rsid w:val="00046721"/>
    <w:rsid w:val="000470F8"/>
    <w:rsid w:val="0005495D"/>
    <w:rsid w:val="00054A73"/>
    <w:rsid w:val="00056CDE"/>
    <w:rsid w:val="0006330B"/>
    <w:rsid w:val="00067386"/>
    <w:rsid w:val="000812D1"/>
    <w:rsid w:val="00081D65"/>
    <w:rsid w:val="000931A7"/>
    <w:rsid w:val="00096375"/>
    <w:rsid w:val="000A1F96"/>
    <w:rsid w:val="000B3397"/>
    <w:rsid w:val="000B55A2"/>
    <w:rsid w:val="000D11BC"/>
    <w:rsid w:val="000D1D5E"/>
    <w:rsid w:val="000D258B"/>
    <w:rsid w:val="000D43CC"/>
    <w:rsid w:val="000D4C46"/>
    <w:rsid w:val="000D5A38"/>
    <w:rsid w:val="000D6A80"/>
    <w:rsid w:val="000D74AA"/>
    <w:rsid w:val="000F0FC3"/>
    <w:rsid w:val="0010062C"/>
    <w:rsid w:val="001024BE"/>
    <w:rsid w:val="001038D9"/>
    <w:rsid w:val="00114D79"/>
    <w:rsid w:val="00127743"/>
    <w:rsid w:val="00133755"/>
    <w:rsid w:val="001409EC"/>
    <w:rsid w:val="00142864"/>
    <w:rsid w:val="00144AB2"/>
    <w:rsid w:val="00152579"/>
    <w:rsid w:val="0015561E"/>
    <w:rsid w:val="0015642F"/>
    <w:rsid w:val="0015691E"/>
    <w:rsid w:val="001627D5"/>
    <w:rsid w:val="00165848"/>
    <w:rsid w:val="001667C6"/>
    <w:rsid w:val="0017612A"/>
    <w:rsid w:val="001776F4"/>
    <w:rsid w:val="001863DF"/>
    <w:rsid w:val="00186ADE"/>
    <w:rsid w:val="00186F5C"/>
    <w:rsid w:val="00191F8E"/>
    <w:rsid w:val="001920B2"/>
    <w:rsid w:val="00194CD8"/>
    <w:rsid w:val="001A3020"/>
    <w:rsid w:val="001B07E4"/>
    <w:rsid w:val="001B5929"/>
    <w:rsid w:val="001B5AFD"/>
    <w:rsid w:val="001B7DA1"/>
    <w:rsid w:val="001C0F83"/>
    <w:rsid w:val="001C63E7"/>
    <w:rsid w:val="001D17B4"/>
    <w:rsid w:val="001E1DF9"/>
    <w:rsid w:val="001E628C"/>
    <w:rsid w:val="001F00B9"/>
    <w:rsid w:val="001F2AD7"/>
    <w:rsid w:val="0020439B"/>
    <w:rsid w:val="0020520D"/>
    <w:rsid w:val="002125F9"/>
    <w:rsid w:val="002159D8"/>
    <w:rsid w:val="00220464"/>
    <w:rsid w:val="00220E70"/>
    <w:rsid w:val="00230B4F"/>
    <w:rsid w:val="00237309"/>
    <w:rsid w:val="00237603"/>
    <w:rsid w:val="002405E1"/>
    <w:rsid w:val="0024074E"/>
    <w:rsid w:val="00245382"/>
    <w:rsid w:val="002503F6"/>
    <w:rsid w:val="00255DB3"/>
    <w:rsid w:val="00256338"/>
    <w:rsid w:val="002622B7"/>
    <w:rsid w:val="002676FA"/>
    <w:rsid w:val="00270E01"/>
    <w:rsid w:val="002744AC"/>
    <w:rsid w:val="002776A1"/>
    <w:rsid w:val="00285905"/>
    <w:rsid w:val="0029547E"/>
    <w:rsid w:val="00295ADA"/>
    <w:rsid w:val="00296556"/>
    <w:rsid w:val="002A7A20"/>
    <w:rsid w:val="002B1426"/>
    <w:rsid w:val="002C4AEE"/>
    <w:rsid w:val="002D2C10"/>
    <w:rsid w:val="002E23F4"/>
    <w:rsid w:val="002E6E70"/>
    <w:rsid w:val="002F2906"/>
    <w:rsid w:val="002F3D9F"/>
    <w:rsid w:val="002F4B10"/>
    <w:rsid w:val="00315A69"/>
    <w:rsid w:val="00320A9F"/>
    <w:rsid w:val="003242E1"/>
    <w:rsid w:val="00333911"/>
    <w:rsid w:val="00334165"/>
    <w:rsid w:val="00335335"/>
    <w:rsid w:val="00335B23"/>
    <w:rsid w:val="0033681E"/>
    <w:rsid w:val="00340897"/>
    <w:rsid w:val="0034531E"/>
    <w:rsid w:val="00350317"/>
    <w:rsid w:val="003531E7"/>
    <w:rsid w:val="00357394"/>
    <w:rsid w:val="003601A4"/>
    <w:rsid w:val="00367DC6"/>
    <w:rsid w:val="003706BE"/>
    <w:rsid w:val="00370ED2"/>
    <w:rsid w:val="003724E0"/>
    <w:rsid w:val="00372BAB"/>
    <w:rsid w:val="0037535C"/>
    <w:rsid w:val="003934F8"/>
    <w:rsid w:val="003942F8"/>
    <w:rsid w:val="00397A1B"/>
    <w:rsid w:val="003A0389"/>
    <w:rsid w:val="003A21C8"/>
    <w:rsid w:val="003A63A1"/>
    <w:rsid w:val="003B1C6B"/>
    <w:rsid w:val="003B4E76"/>
    <w:rsid w:val="003C1D7A"/>
    <w:rsid w:val="003C397A"/>
    <w:rsid w:val="003C5F97"/>
    <w:rsid w:val="003C70C1"/>
    <w:rsid w:val="003C7C0C"/>
    <w:rsid w:val="003D1E51"/>
    <w:rsid w:val="003D32B2"/>
    <w:rsid w:val="003F321E"/>
    <w:rsid w:val="004021FB"/>
    <w:rsid w:val="004139EB"/>
    <w:rsid w:val="00416993"/>
    <w:rsid w:val="004254FE"/>
    <w:rsid w:val="00436FFC"/>
    <w:rsid w:val="00437D28"/>
    <w:rsid w:val="0044354A"/>
    <w:rsid w:val="00444E13"/>
    <w:rsid w:val="00445A9D"/>
    <w:rsid w:val="00451DB1"/>
    <w:rsid w:val="00454353"/>
    <w:rsid w:val="0045787A"/>
    <w:rsid w:val="00457F13"/>
    <w:rsid w:val="00461AC6"/>
    <w:rsid w:val="0047429B"/>
    <w:rsid w:val="00480A85"/>
    <w:rsid w:val="004873F7"/>
    <w:rsid w:val="004904C5"/>
    <w:rsid w:val="004917C4"/>
    <w:rsid w:val="00495101"/>
    <w:rsid w:val="004A07A5"/>
    <w:rsid w:val="004A312E"/>
    <w:rsid w:val="004B5A43"/>
    <w:rsid w:val="004B692B"/>
    <w:rsid w:val="004C3CAF"/>
    <w:rsid w:val="004C703E"/>
    <w:rsid w:val="004D096E"/>
    <w:rsid w:val="004D7124"/>
    <w:rsid w:val="004E52A0"/>
    <w:rsid w:val="004E785E"/>
    <w:rsid w:val="004E7905"/>
    <w:rsid w:val="005055FF"/>
    <w:rsid w:val="00510059"/>
    <w:rsid w:val="00532107"/>
    <w:rsid w:val="00543D9F"/>
    <w:rsid w:val="00546EBD"/>
    <w:rsid w:val="00552A39"/>
    <w:rsid w:val="00553001"/>
    <w:rsid w:val="00554CBB"/>
    <w:rsid w:val="005560AC"/>
    <w:rsid w:val="00556FFE"/>
    <w:rsid w:val="0056194A"/>
    <w:rsid w:val="00561F3D"/>
    <w:rsid w:val="00565B7C"/>
    <w:rsid w:val="00572B10"/>
    <w:rsid w:val="0058118D"/>
    <w:rsid w:val="0059124F"/>
    <w:rsid w:val="005913EA"/>
    <w:rsid w:val="005937F6"/>
    <w:rsid w:val="00596EB6"/>
    <w:rsid w:val="005A0349"/>
    <w:rsid w:val="005A1625"/>
    <w:rsid w:val="005A5A76"/>
    <w:rsid w:val="005B05D5"/>
    <w:rsid w:val="005B0DEC"/>
    <w:rsid w:val="005B18F3"/>
    <w:rsid w:val="005B2DFE"/>
    <w:rsid w:val="005B3430"/>
    <w:rsid w:val="005B5AB7"/>
    <w:rsid w:val="005B66FC"/>
    <w:rsid w:val="005B7D40"/>
    <w:rsid w:val="005C0E3F"/>
    <w:rsid w:val="005C6997"/>
    <w:rsid w:val="005C6A23"/>
    <w:rsid w:val="005D2BD9"/>
    <w:rsid w:val="005D4030"/>
    <w:rsid w:val="005E1672"/>
    <w:rsid w:val="005E30DC"/>
    <w:rsid w:val="006040D1"/>
    <w:rsid w:val="006059F0"/>
    <w:rsid w:val="00605DD7"/>
    <w:rsid w:val="0060658F"/>
    <w:rsid w:val="00606DD3"/>
    <w:rsid w:val="00613219"/>
    <w:rsid w:val="006141F6"/>
    <w:rsid w:val="006261B6"/>
    <w:rsid w:val="0062789A"/>
    <w:rsid w:val="0063396F"/>
    <w:rsid w:val="00637137"/>
    <w:rsid w:val="00637DDE"/>
    <w:rsid w:val="00640E46"/>
    <w:rsid w:val="0064179C"/>
    <w:rsid w:val="00642A2E"/>
    <w:rsid w:val="00642F63"/>
    <w:rsid w:val="00643A8A"/>
    <w:rsid w:val="0064491A"/>
    <w:rsid w:val="0065018F"/>
    <w:rsid w:val="00653B50"/>
    <w:rsid w:val="006547F9"/>
    <w:rsid w:val="00666F51"/>
    <w:rsid w:val="0067551F"/>
    <w:rsid w:val="006776B4"/>
    <w:rsid w:val="00683248"/>
    <w:rsid w:val="006860DD"/>
    <w:rsid w:val="006873B8"/>
    <w:rsid w:val="006A0286"/>
    <w:rsid w:val="006A4FF0"/>
    <w:rsid w:val="006A5CD0"/>
    <w:rsid w:val="006A6302"/>
    <w:rsid w:val="006B0FEA"/>
    <w:rsid w:val="006C02E5"/>
    <w:rsid w:val="006C3003"/>
    <w:rsid w:val="006C6D6D"/>
    <w:rsid w:val="006C7A3B"/>
    <w:rsid w:val="006C7CE4"/>
    <w:rsid w:val="006D2B83"/>
    <w:rsid w:val="006D6A2F"/>
    <w:rsid w:val="006E163E"/>
    <w:rsid w:val="006E4BE3"/>
    <w:rsid w:val="006E50AF"/>
    <w:rsid w:val="006F4464"/>
    <w:rsid w:val="006F508F"/>
    <w:rsid w:val="00706163"/>
    <w:rsid w:val="00714CA4"/>
    <w:rsid w:val="007225DB"/>
    <w:rsid w:val="00723D62"/>
    <w:rsid w:val="007250D9"/>
    <w:rsid w:val="007274B8"/>
    <w:rsid w:val="00727F97"/>
    <w:rsid w:val="00730AE0"/>
    <w:rsid w:val="00732FBB"/>
    <w:rsid w:val="00734535"/>
    <w:rsid w:val="0074372D"/>
    <w:rsid w:val="00746FBF"/>
    <w:rsid w:val="007604F9"/>
    <w:rsid w:val="00764773"/>
    <w:rsid w:val="00764B62"/>
    <w:rsid w:val="007735DC"/>
    <w:rsid w:val="00780238"/>
    <w:rsid w:val="0078038D"/>
    <w:rsid w:val="0078311A"/>
    <w:rsid w:val="00786657"/>
    <w:rsid w:val="00791D70"/>
    <w:rsid w:val="007A4A3D"/>
    <w:rsid w:val="007A61C5"/>
    <w:rsid w:val="007A6888"/>
    <w:rsid w:val="007A6F5C"/>
    <w:rsid w:val="007B0DCC"/>
    <w:rsid w:val="007B2222"/>
    <w:rsid w:val="007B3B61"/>
    <w:rsid w:val="007B3FD5"/>
    <w:rsid w:val="007C3CED"/>
    <w:rsid w:val="007C5602"/>
    <w:rsid w:val="007C6B17"/>
    <w:rsid w:val="007D3601"/>
    <w:rsid w:val="007D6C20"/>
    <w:rsid w:val="007E73B4"/>
    <w:rsid w:val="00800BA3"/>
    <w:rsid w:val="00812516"/>
    <w:rsid w:val="00817A01"/>
    <w:rsid w:val="00822249"/>
    <w:rsid w:val="00822DFF"/>
    <w:rsid w:val="0083053F"/>
    <w:rsid w:val="00832EBB"/>
    <w:rsid w:val="00834734"/>
    <w:rsid w:val="00835BF6"/>
    <w:rsid w:val="00835C54"/>
    <w:rsid w:val="00840782"/>
    <w:rsid w:val="00847A7F"/>
    <w:rsid w:val="00863B31"/>
    <w:rsid w:val="008761F3"/>
    <w:rsid w:val="00877BC4"/>
    <w:rsid w:val="00881DD2"/>
    <w:rsid w:val="00882B54"/>
    <w:rsid w:val="00890665"/>
    <w:rsid w:val="008912AE"/>
    <w:rsid w:val="008A2421"/>
    <w:rsid w:val="008A3002"/>
    <w:rsid w:val="008A38D2"/>
    <w:rsid w:val="008A3F33"/>
    <w:rsid w:val="008B0F23"/>
    <w:rsid w:val="008B47D0"/>
    <w:rsid w:val="008B560B"/>
    <w:rsid w:val="008C41F7"/>
    <w:rsid w:val="008C7C0A"/>
    <w:rsid w:val="008D4564"/>
    <w:rsid w:val="008D6DCF"/>
    <w:rsid w:val="008D6DF1"/>
    <w:rsid w:val="008D707C"/>
    <w:rsid w:val="008E5424"/>
    <w:rsid w:val="009012F4"/>
    <w:rsid w:val="00901689"/>
    <w:rsid w:val="009018F0"/>
    <w:rsid w:val="00906E82"/>
    <w:rsid w:val="00915434"/>
    <w:rsid w:val="00930698"/>
    <w:rsid w:val="0093433A"/>
    <w:rsid w:val="009347C0"/>
    <w:rsid w:val="00941FBF"/>
    <w:rsid w:val="00945E13"/>
    <w:rsid w:val="00953113"/>
    <w:rsid w:val="00954B97"/>
    <w:rsid w:val="00955127"/>
    <w:rsid w:val="00956BC9"/>
    <w:rsid w:val="0097095D"/>
    <w:rsid w:val="00970F49"/>
    <w:rsid w:val="009715DA"/>
    <w:rsid w:val="009736CA"/>
    <w:rsid w:val="00976338"/>
    <w:rsid w:val="00980DE2"/>
    <w:rsid w:val="00982628"/>
    <w:rsid w:val="0098357D"/>
    <w:rsid w:val="009931F0"/>
    <w:rsid w:val="009943E7"/>
    <w:rsid w:val="009955F8"/>
    <w:rsid w:val="009A36AD"/>
    <w:rsid w:val="009A6360"/>
    <w:rsid w:val="009B18A2"/>
    <w:rsid w:val="009B59A4"/>
    <w:rsid w:val="009D04EE"/>
    <w:rsid w:val="009D32E8"/>
    <w:rsid w:val="009D3FA6"/>
    <w:rsid w:val="009D5207"/>
    <w:rsid w:val="009E02D2"/>
    <w:rsid w:val="009E37D3"/>
    <w:rsid w:val="009E52E7"/>
    <w:rsid w:val="009F4AEE"/>
    <w:rsid w:val="009F57C0"/>
    <w:rsid w:val="00A036BA"/>
    <w:rsid w:val="00A04785"/>
    <w:rsid w:val="00A0510D"/>
    <w:rsid w:val="00A07052"/>
    <w:rsid w:val="00A11569"/>
    <w:rsid w:val="00A13012"/>
    <w:rsid w:val="00A204BB"/>
    <w:rsid w:val="00A20A67"/>
    <w:rsid w:val="00A2710C"/>
    <w:rsid w:val="00A27EE4"/>
    <w:rsid w:val="00A432AD"/>
    <w:rsid w:val="00A57976"/>
    <w:rsid w:val="00A60D68"/>
    <w:rsid w:val="00A636B8"/>
    <w:rsid w:val="00A7359C"/>
    <w:rsid w:val="00A74EEB"/>
    <w:rsid w:val="00A75C16"/>
    <w:rsid w:val="00A847EF"/>
    <w:rsid w:val="00A8496D"/>
    <w:rsid w:val="00A85D42"/>
    <w:rsid w:val="00A86F2F"/>
    <w:rsid w:val="00A87627"/>
    <w:rsid w:val="00A91D4B"/>
    <w:rsid w:val="00A962D4"/>
    <w:rsid w:val="00A96DCC"/>
    <w:rsid w:val="00A9790B"/>
    <w:rsid w:val="00AA2B8A"/>
    <w:rsid w:val="00AA375A"/>
    <w:rsid w:val="00AA46E0"/>
    <w:rsid w:val="00AB6246"/>
    <w:rsid w:val="00AC1307"/>
    <w:rsid w:val="00AC213F"/>
    <w:rsid w:val="00AD2200"/>
    <w:rsid w:val="00AE2070"/>
    <w:rsid w:val="00AE6AB7"/>
    <w:rsid w:val="00AE7A32"/>
    <w:rsid w:val="00AF268F"/>
    <w:rsid w:val="00AF30F0"/>
    <w:rsid w:val="00AF386A"/>
    <w:rsid w:val="00AF3FCF"/>
    <w:rsid w:val="00AF5B7B"/>
    <w:rsid w:val="00B0462B"/>
    <w:rsid w:val="00B04801"/>
    <w:rsid w:val="00B162B5"/>
    <w:rsid w:val="00B236AD"/>
    <w:rsid w:val="00B30A26"/>
    <w:rsid w:val="00B31CA6"/>
    <w:rsid w:val="00B32A2E"/>
    <w:rsid w:val="00B37579"/>
    <w:rsid w:val="00B40FFB"/>
    <w:rsid w:val="00B4196F"/>
    <w:rsid w:val="00B43B5B"/>
    <w:rsid w:val="00B45392"/>
    <w:rsid w:val="00B45AA4"/>
    <w:rsid w:val="00B52D66"/>
    <w:rsid w:val="00B53568"/>
    <w:rsid w:val="00B610A2"/>
    <w:rsid w:val="00B624F3"/>
    <w:rsid w:val="00B62598"/>
    <w:rsid w:val="00B6356C"/>
    <w:rsid w:val="00B65AAC"/>
    <w:rsid w:val="00B75B7F"/>
    <w:rsid w:val="00B761FA"/>
    <w:rsid w:val="00B822F0"/>
    <w:rsid w:val="00B8587C"/>
    <w:rsid w:val="00B87BE9"/>
    <w:rsid w:val="00BA2707"/>
    <w:rsid w:val="00BA2CF0"/>
    <w:rsid w:val="00BC1D2E"/>
    <w:rsid w:val="00BC3813"/>
    <w:rsid w:val="00BC4164"/>
    <w:rsid w:val="00BC7808"/>
    <w:rsid w:val="00BE099A"/>
    <w:rsid w:val="00BE58D2"/>
    <w:rsid w:val="00C0130F"/>
    <w:rsid w:val="00C06EBC"/>
    <w:rsid w:val="00C0723F"/>
    <w:rsid w:val="00C15D83"/>
    <w:rsid w:val="00C16C23"/>
    <w:rsid w:val="00C17B01"/>
    <w:rsid w:val="00C21E3A"/>
    <w:rsid w:val="00C26C83"/>
    <w:rsid w:val="00C31AA9"/>
    <w:rsid w:val="00C42CEA"/>
    <w:rsid w:val="00C43396"/>
    <w:rsid w:val="00C4660A"/>
    <w:rsid w:val="00C52383"/>
    <w:rsid w:val="00C56A9B"/>
    <w:rsid w:val="00C618EA"/>
    <w:rsid w:val="00C740CF"/>
    <w:rsid w:val="00C8277D"/>
    <w:rsid w:val="00C845A4"/>
    <w:rsid w:val="00C853A9"/>
    <w:rsid w:val="00C95538"/>
    <w:rsid w:val="00C96567"/>
    <w:rsid w:val="00C97E44"/>
    <w:rsid w:val="00CA6CCD"/>
    <w:rsid w:val="00CC50B7"/>
    <w:rsid w:val="00CC60BD"/>
    <w:rsid w:val="00CD02BC"/>
    <w:rsid w:val="00CD56DE"/>
    <w:rsid w:val="00CE2498"/>
    <w:rsid w:val="00CE36B8"/>
    <w:rsid w:val="00CE4D54"/>
    <w:rsid w:val="00CF0DA9"/>
    <w:rsid w:val="00D02C00"/>
    <w:rsid w:val="00D04FD5"/>
    <w:rsid w:val="00D10C99"/>
    <w:rsid w:val="00D128C7"/>
    <w:rsid w:val="00D12ABD"/>
    <w:rsid w:val="00D14CF2"/>
    <w:rsid w:val="00D16F4B"/>
    <w:rsid w:val="00D17132"/>
    <w:rsid w:val="00D176D1"/>
    <w:rsid w:val="00D20333"/>
    <w:rsid w:val="00D2075B"/>
    <w:rsid w:val="00D229F1"/>
    <w:rsid w:val="00D350FE"/>
    <w:rsid w:val="00D37CEC"/>
    <w:rsid w:val="00D37DEA"/>
    <w:rsid w:val="00D405D4"/>
    <w:rsid w:val="00D41269"/>
    <w:rsid w:val="00D42224"/>
    <w:rsid w:val="00D45007"/>
    <w:rsid w:val="00D4584F"/>
    <w:rsid w:val="00D47623"/>
    <w:rsid w:val="00D533E0"/>
    <w:rsid w:val="00D55844"/>
    <w:rsid w:val="00D617CC"/>
    <w:rsid w:val="00D87A1E"/>
    <w:rsid w:val="00D97ECB"/>
    <w:rsid w:val="00DA0650"/>
    <w:rsid w:val="00DA6D7D"/>
    <w:rsid w:val="00DB6EF7"/>
    <w:rsid w:val="00DB746F"/>
    <w:rsid w:val="00DB7DF7"/>
    <w:rsid w:val="00DC0C39"/>
    <w:rsid w:val="00DC451F"/>
    <w:rsid w:val="00DC48D4"/>
    <w:rsid w:val="00DE184F"/>
    <w:rsid w:val="00DE30D3"/>
    <w:rsid w:val="00DE39D8"/>
    <w:rsid w:val="00DE5614"/>
    <w:rsid w:val="00DF0AF8"/>
    <w:rsid w:val="00DF3709"/>
    <w:rsid w:val="00DF5FA6"/>
    <w:rsid w:val="00E0407E"/>
    <w:rsid w:val="00E04FDF"/>
    <w:rsid w:val="00E15F2A"/>
    <w:rsid w:val="00E205C9"/>
    <w:rsid w:val="00E23EB0"/>
    <w:rsid w:val="00E25B0F"/>
    <w:rsid w:val="00E25F72"/>
    <w:rsid w:val="00E26CAE"/>
    <w:rsid w:val="00E275E2"/>
    <w:rsid w:val="00E279E8"/>
    <w:rsid w:val="00E579D6"/>
    <w:rsid w:val="00E607F1"/>
    <w:rsid w:val="00E63AA5"/>
    <w:rsid w:val="00E75567"/>
    <w:rsid w:val="00E818E2"/>
    <w:rsid w:val="00E83C7C"/>
    <w:rsid w:val="00E847E2"/>
    <w:rsid w:val="00E857D6"/>
    <w:rsid w:val="00E86E41"/>
    <w:rsid w:val="00E87559"/>
    <w:rsid w:val="00E941C6"/>
    <w:rsid w:val="00EA0163"/>
    <w:rsid w:val="00EA0C3A"/>
    <w:rsid w:val="00EA30C6"/>
    <w:rsid w:val="00EB1654"/>
    <w:rsid w:val="00EB2779"/>
    <w:rsid w:val="00EB4C08"/>
    <w:rsid w:val="00EC1467"/>
    <w:rsid w:val="00EC3DDE"/>
    <w:rsid w:val="00ED0085"/>
    <w:rsid w:val="00ED18F9"/>
    <w:rsid w:val="00ED53C9"/>
    <w:rsid w:val="00EE26E9"/>
    <w:rsid w:val="00EE2992"/>
    <w:rsid w:val="00EE7DA3"/>
    <w:rsid w:val="00F13234"/>
    <w:rsid w:val="00F1662D"/>
    <w:rsid w:val="00F21A4C"/>
    <w:rsid w:val="00F3099C"/>
    <w:rsid w:val="00F31D58"/>
    <w:rsid w:val="00F35F4F"/>
    <w:rsid w:val="00F502A7"/>
    <w:rsid w:val="00F50AC5"/>
    <w:rsid w:val="00F50FE6"/>
    <w:rsid w:val="00F6025D"/>
    <w:rsid w:val="00F603B2"/>
    <w:rsid w:val="00F672B2"/>
    <w:rsid w:val="00F701E4"/>
    <w:rsid w:val="00F76739"/>
    <w:rsid w:val="00F81625"/>
    <w:rsid w:val="00F8340A"/>
    <w:rsid w:val="00F83D10"/>
    <w:rsid w:val="00F92C97"/>
    <w:rsid w:val="00F941A5"/>
    <w:rsid w:val="00F96457"/>
    <w:rsid w:val="00FA473B"/>
    <w:rsid w:val="00FA514E"/>
    <w:rsid w:val="00FA62F9"/>
    <w:rsid w:val="00FB022D"/>
    <w:rsid w:val="00FB1619"/>
    <w:rsid w:val="00FB1F17"/>
    <w:rsid w:val="00FB3492"/>
    <w:rsid w:val="00FB461F"/>
    <w:rsid w:val="00FC1234"/>
    <w:rsid w:val="00FD0460"/>
    <w:rsid w:val="00FD20DE"/>
    <w:rsid w:val="00FD3FE1"/>
    <w:rsid w:val="00FF1A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2ECF3FE"/>
  <w15:docId w15:val="{F7C22C06-0FE2-4250-BAE4-B38E536C33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E15F2A"/>
  </w:style>
  <w:style w:type="paragraph" w:styleId="1">
    <w:name w:val="heading 1"/>
    <w:basedOn w:val="a1"/>
    <w:next w:val="a1"/>
    <w:link w:val="10"/>
    <w:qFormat/>
    <w:rsid w:val="00DE39D8"/>
    <w:pPr>
      <w:keepNext/>
      <w:spacing w:before="240" w:after="120" w:line="360" w:lineRule="auto"/>
      <w:outlineLvl w:val="0"/>
    </w:pPr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paragraph" w:styleId="2">
    <w:name w:val="heading 2"/>
    <w:basedOn w:val="a1"/>
    <w:next w:val="a1"/>
    <w:link w:val="20"/>
    <w:qFormat/>
    <w:rsid w:val="00DE39D8"/>
    <w:pPr>
      <w:keepNext/>
      <w:spacing w:before="240" w:after="120" w:line="360" w:lineRule="auto"/>
      <w:outlineLvl w:val="1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styleId="3">
    <w:name w:val="heading 3"/>
    <w:basedOn w:val="a1"/>
    <w:next w:val="a1"/>
    <w:link w:val="30"/>
    <w:qFormat/>
    <w:rsid w:val="00DE39D8"/>
    <w:pPr>
      <w:keepNext/>
      <w:spacing w:before="120" w:after="0" w:line="360" w:lineRule="auto"/>
      <w:outlineLvl w:val="2"/>
    </w:pPr>
    <w:rPr>
      <w:rFonts w:ascii="Arial" w:eastAsia="Times New Roman" w:hAnsi="Arial" w:cs="Arial"/>
      <w:b/>
      <w:bCs/>
      <w:szCs w:val="26"/>
      <w:lang w:val="en-GB"/>
    </w:rPr>
  </w:style>
  <w:style w:type="paragraph" w:styleId="4">
    <w:name w:val="heading 4"/>
    <w:basedOn w:val="a1"/>
    <w:next w:val="a1"/>
    <w:link w:val="40"/>
    <w:qFormat/>
    <w:rsid w:val="00DE39D8"/>
    <w:pPr>
      <w:keepNext/>
      <w:widowControl w:val="0"/>
      <w:snapToGrid w:val="0"/>
      <w:spacing w:after="0" w:line="360" w:lineRule="auto"/>
      <w:outlineLvl w:val="3"/>
    </w:pPr>
    <w:rPr>
      <w:rFonts w:ascii="Arial" w:eastAsia="Times New Roman" w:hAnsi="Arial" w:cs="Times New Roman"/>
      <w:b/>
      <w:sz w:val="28"/>
      <w:szCs w:val="20"/>
      <w:lang w:val="en-AU"/>
    </w:rPr>
  </w:style>
  <w:style w:type="paragraph" w:styleId="5">
    <w:name w:val="heading 5"/>
    <w:basedOn w:val="a1"/>
    <w:next w:val="a1"/>
    <w:link w:val="5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4"/>
    </w:pPr>
    <w:rPr>
      <w:rFonts w:ascii="Arial" w:eastAsia="Times New Roman" w:hAnsi="Arial" w:cs="Times New Roman"/>
      <w:b/>
      <w:bCs/>
      <w:sz w:val="28"/>
      <w:szCs w:val="24"/>
      <w:lang w:val="en-GB"/>
    </w:rPr>
  </w:style>
  <w:style w:type="paragraph" w:styleId="6">
    <w:name w:val="heading 6"/>
    <w:basedOn w:val="a1"/>
    <w:next w:val="a1"/>
    <w:link w:val="60"/>
    <w:qFormat/>
    <w:rsid w:val="00DE39D8"/>
    <w:pPr>
      <w:keepNext/>
      <w:widowControl w:val="0"/>
      <w:snapToGrid w:val="0"/>
      <w:spacing w:after="58" w:line="360" w:lineRule="auto"/>
      <w:outlineLvl w:val="5"/>
    </w:pPr>
    <w:rPr>
      <w:rFonts w:ascii="Arial" w:eastAsia="Times New Roman" w:hAnsi="Arial" w:cs="Times New Roman"/>
      <w:b/>
      <w:sz w:val="24"/>
      <w:szCs w:val="20"/>
      <w:lang w:val="en-AU"/>
    </w:rPr>
  </w:style>
  <w:style w:type="paragraph" w:styleId="7">
    <w:name w:val="heading 7"/>
    <w:basedOn w:val="a1"/>
    <w:next w:val="a1"/>
    <w:link w:val="70"/>
    <w:qFormat/>
    <w:rsid w:val="00DE39D8"/>
    <w:pPr>
      <w:keepNext/>
      <w:widowControl w:val="0"/>
      <w:suppressAutoHyphens/>
      <w:snapToGrid w:val="0"/>
      <w:spacing w:after="0" w:line="360" w:lineRule="auto"/>
      <w:jc w:val="both"/>
      <w:outlineLvl w:val="6"/>
    </w:pPr>
    <w:rPr>
      <w:rFonts w:ascii="Arial" w:eastAsia="Times New Roman" w:hAnsi="Arial" w:cs="Times New Roman"/>
      <w:spacing w:val="-3"/>
      <w:sz w:val="28"/>
      <w:szCs w:val="20"/>
      <w:lang w:val="en-US"/>
    </w:rPr>
  </w:style>
  <w:style w:type="paragraph" w:styleId="8">
    <w:name w:val="heading 8"/>
    <w:basedOn w:val="a1"/>
    <w:next w:val="a1"/>
    <w:link w:val="80"/>
    <w:qFormat/>
    <w:rsid w:val="00DE39D8"/>
    <w:pPr>
      <w:keepNext/>
      <w:widowControl w:val="0"/>
      <w:snapToGrid w:val="0"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sz w:val="24"/>
      <w:szCs w:val="24"/>
      <w:lang w:val="en-GB"/>
    </w:rPr>
  </w:style>
  <w:style w:type="paragraph" w:styleId="9">
    <w:name w:val="heading 9"/>
    <w:basedOn w:val="a1"/>
    <w:next w:val="a1"/>
    <w:link w:val="90"/>
    <w:qFormat/>
    <w:rsid w:val="00DE39D8"/>
    <w:pPr>
      <w:keepNext/>
      <w:widowControl w:val="0"/>
      <w:spacing w:after="0" w:line="360" w:lineRule="auto"/>
      <w:ind w:left="360" w:firstLine="360"/>
      <w:jc w:val="both"/>
      <w:outlineLvl w:val="8"/>
    </w:pPr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970F49"/>
  </w:style>
  <w:style w:type="paragraph" w:styleId="a7">
    <w:name w:val="footer"/>
    <w:basedOn w:val="a1"/>
    <w:link w:val="a8"/>
    <w:uiPriority w:val="99"/>
    <w:unhideWhenUsed/>
    <w:rsid w:val="00970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970F49"/>
  </w:style>
  <w:style w:type="paragraph" w:styleId="a9">
    <w:name w:val="No Spacing"/>
    <w:link w:val="aa"/>
    <w:uiPriority w:val="1"/>
    <w:qFormat/>
    <w:rsid w:val="00B45AA4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2"/>
    <w:link w:val="a9"/>
    <w:uiPriority w:val="1"/>
    <w:rsid w:val="00B45AA4"/>
    <w:rPr>
      <w:rFonts w:eastAsiaTheme="minorEastAsia"/>
      <w:lang w:eastAsia="ru-RU"/>
    </w:rPr>
  </w:style>
  <w:style w:type="character" w:styleId="ab">
    <w:name w:val="Placeholder Text"/>
    <w:basedOn w:val="a2"/>
    <w:uiPriority w:val="99"/>
    <w:semiHidden/>
    <w:rsid w:val="00832EBB"/>
    <w:rPr>
      <w:color w:val="808080"/>
    </w:rPr>
  </w:style>
  <w:style w:type="paragraph" w:styleId="ac">
    <w:name w:val="Balloon Text"/>
    <w:basedOn w:val="a1"/>
    <w:link w:val="ad"/>
    <w:unhideWhenUsed/>
    <w:rsid w:val="00DE39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2"/>
    <w:link w:val="ac"/>
    <w:rsid w:val="00DE39D8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2"/>
    <w:link w:val="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  <w:lang w:val="en-GB"/>
    </w:rPr>
  </w:style>
  <w:style w:type="character" w:customStyle="1" w:styleId="20">
    <w:name w:val="Заголовок 2 Знак"/>
    <w:basedOn w:val="a2"/>
    <w:link w:val="2"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character" w:customStyle="1" w:styleId="30">
    <w:name w:val="Заголовок 3 Знак"/>
    <w:basedOn w:val="a2"/>
    <w:link w:val="3"/>
    <w:rsid w:val="00DE39D8"/>
    <w:rPr>
      <w:rFonts w:ascii="Arial" w:eastAsia="Times New Roman" w:hAnsi="Arial" w:cs="Arial"/>
      <w:b/>
      <w:bCs/>
      <w:szCs w:val="26"/>
      <w:lang w:val="en-GB"/>
    </w:rPr>
  </w:style>
  <w:style w:type="character" w:customStyle="1" w:styleId="40">
    <w:name w:val="Заголовок 4 Знак"/>
    <w:basedOn w:val="a2"/>
    <w:link w:val="4"/>
    <w:rsid w:val="00DE39D8"/>
    <w:rPr>
      <w:rFonts w:ascii="Arial" w:eastAsia="Times New Roman" w:hAnsi="Arial" w:cs="Times New Roman"/>
      <w:b/>
      <w:sz w:val="28"/>
      <w:szCs w:val="20"/>
      <w:lang w:val="en-AU"/>
    </w:rPr>
  </w:style>
  <w:style w:type="character" w:customStyle="1" w:styleId="50">
    <w:name w:val="Заголовок 5 Знак"/>
    <w:basedOn w:val="a2"/>
    <w:link w:val="5"/>
    <w:rsid w:val="00DE39D8"/>
    <w:rPr>
      <w:rFonts w:ascii="Arial" w:eastAsia="Times New Roman" w:hAnsi="Arial" w:cs="Times New Roman"/>
      <w:b/>
      <w:bCs/>
      <w:sz w:val="28"/>
      <w:szCs w:val="24"/>
      <w:lang w:val="en-GB"/>
    </w:rPr>
  </w:style>
  <w:style w:type="character" w:customStyle="1" w:styleId="60">
    <w:name w:val="Заголовок 6 Знак"/>
    <w:basedOn w:val="a2"/>
    <w:link w:val="6"/>
    <w:rsid w:val="00DE39D8"/>
    <w:rPr>
      <w:rFonts w:ascii="Arial" w:eastAsia="Times New Roman" w:hAnsi="Arial" w:cs="Times New Roman"/>
      <w:b/>
      <w:sz w:val="24"/>
      <w:szCs w:val="20"/>
      <w:lang w:val="en-AU"/>
    </w:rPr>
  </w:style>
  <w:style w:type="character" w:customStyle="1" w:styleId="70">
    <w:name w:val="Заголовок 7 Знак"/>
    <w:basedOn w:val="a2"/>
    <w:link w:val="7"/>
    <w:rsid w:val="00DE39D8"/>
    <w:rPr>
      <w:rFonts w:ascii="Arial" w:eastAsia="Times New Roman" w:hAnsi="Arial" w:cs="Times New Roman"/>
      <w:spacing w:val="-3"/>
      <w:sz w:val="28"/>
      <w:szCs w:val="20"/>
      <w:lang w:val="en-US"/>
    </w:rPr>
  </w:style>
  <w:style w:type="character" w:customStyle="1" w:styleId="80">
    <w:name w:val="Заголовок 8 Знак"/>
    <w:basedOn w:val="a2"/>
    <w:link w:val="8"/>
    <w:rsid w:val="00DE39D8"/>
    <w:rPr>
      <w:rFonts w:ascii="Arial" w:eastAsia="Times New Roman" w:hAnsi="Arial" w:cs="Times New Roman"/>
      <w:b/>
      <w:bCs/>
      <w:sz w:val="24"/>
      <w:szCs w:val="24"/>
      <w:lang w:val="en-GB"/>
    </w:rPr>
  </w:style>
  <w:style w:type="character" w:customStyle="1" w:styleId="90">
    <w:name w:val="Заголовок 9 Знак"/>
    <w:basedOn w:val="a2"/>
    <w:link w:val="9"/>
    <w:rsid w:val="00DE39D8"/>
    <w:rPr>
      <w:rFonts w:ascii="Arial" w:eastAsia="Times New Roman" w:hAnsi="Arial" w:cs="Times New Roman"/>
      <w:sz w:val="24"/>
      <w:szCs w:val="20"/>
      <w:u w:val="single"/>
      <w:lang w:val="en-AU"/>
    </w:rPr>
  </w:style>
  <w:style w:type="character" w:styleId="ae">
    <w:name w:val="Hyperlink"/>
    <w:uiPriority w:val="99"/>
    <w:rsid w:val="00DE39D8"/>
    <w:rPr>
      <w:color w:val="0000FF"/>
      <w:u w:val="single"/>
    </w:rPr>
  </w:style>
  <w:style w:type="table" w:styleId="af">
    <w:name w:val="Table Grid"/>
    <w:basedOn w:val="a3"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1">
    <w:name w:val="toc 1"/>
    <w:basedOn w:val="a1"/>
    <w:next w:val="a1"/>
    <w:autoRedefine/>
    <w:uiPriority w:val="39"/>
    <w:qFormat/>
    <w:rsid w:val="00E04FDF"/>
    <w:pPr>
      <w:tabs>
        <w:tab w:val="right" w:leader="dot" w:pos="9825"/>
      </w:tabs>
      <w:spacing w:after="0" w:line="360" w:lineRule="auto"/>
    </w:pPr>
    <w:rPr>
      <w:rFonts w:ascii="Arial" w:eastAsia="Times New Roman" w:hAnsi="Arial" w:cs="Times New Roman"/>
      <w:bCs/>
      <w:sz w:val="24"/>
      <w:szCs w:val="28"/>
      <w:lang w:val="en-AU"/>
    </w:rPr>
  </w:style>
  <w:style w:type="paragraph" w:customStyle="1" w:styleId="numberedlist">
    <w:name w:val="numbered list"/>
    <w:basedOn w:val="bullet"/>
    <w:rsid w:val="00DE39D8"/>
  </w:style>
  <w:style w:type="paragraph" w:customStyle="1" w:styleId="bullet">
    <w:name w:val="bullet"/>
    <w:basedOn w:val="a1"/>
    <w:rsid w:val="00DE39D8"/>
    <w:pPr>
      <w:numPr>
        <w:numId w:val="1"/>
      </w:numPr>
      <w:spacing w:after="0" w:line="360" w:lineRule="auto"/>
    </w:pPr>
    <w:rPr>
      <w:rFonts w:ascii="Arial" w:eastAsia="Times New Roman" w:hAnsi="Arial" w:cs="Times New Roman"/>
      <w:szCs w:val="24"/>
      <w:lang w:val="en-GB"/>
    </w:rPr>
  </w:style>
  <w:style w:type="character" w:styleId="af0">
    <w:name w:val="page number"/>
    <w:rsid w:val="00DE39D8"/>
    <w:rPr>
      <w:rFonts w:ascii="Arial" w:hAnsi="Arial"/>
      <w:sz w:val="16"/>
    </w:rPr>
  </w:style>
  <w:style w:type="paragraph" w:customStyle="1" w:styleId="Docsubtitle1">
    <w:name w:val="Doc subtitle1"/>
    <w:basedOn w:val="a1"/>
    <w:link w:val="Docsubtitle1Char"/>
    <w:rsid w:val="00DE39D8"/>
    <w:pPr>
      <w:spacing w:after="0" w:line="360" w:lineRule="auto"/>
    </w:pPr>
    <w:rPr>
      <w:rFonts w:ascii="Arial" w:eastAsia="Times New Roman" w:hAnsi="Arial" w:cs="Times New Roman"/>
      <w:b/>
      <w:sz w:val="28"/>
      <w:szCs w:val="24"/>
      <w:lang w:val="en-GB"/>
    </w:rPr>
  </w:style>
  <w:style w:type="paragraph" w:customStyle="1" w:styleId="Docsubtitle2">
    <w:name w:val="Doc subtitle2"/>
    <w:basedOn w:val="a1"/>
    <w:rsid w:val="00DE39D8"/>
    <w:pPr>
      <w:spacing w:after="0" w:line="360" w:lineRule="auto"/>
    </w:pPr>
    <w:rPr>
      <w:rFonts w:ascii="Arial" w:eastAsia="Times New Roman" w:hAnsi="Arial" w:cs="Times New Roman"/>
      <w:sz w:val="28"/>
      <w:szCs w:val="24"/>
      <w:lang w:val="en-GB"/>
    </w:rPr>
  </w:style>
  <w:style w:type="paragraph" w:customStyle="1" w:styleId="Doctitle">
    <w:name w:val="Doc title"/>
    <w:basedOn w:val="a1"/>
    <w:rsid w:val="00DE39D8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af1">
    <w:name w:val="Body Text"/>
    <w:basedOn w:val="a1"/>
    <w:link w:val="af2"/>
    <w:semiHidden/>
    <w:rsid w:val="00DE39D8"/>
    <w:pPr>
      <w:widowControl w:val="0"/>
      <w:snapToGrid w:val="0"/>
      <w:spacing w:after="0" w:line="360" w:lineRule="auto"/>
      <w:jc w:val="both"/>
    </w:pPr>
    <w:rPr>
      <w:rFonts w:ascii="Arial" w:eastAsia="Times New Roman" w:hAnsi="Arial" w:cs="Times New Roman"/>
      <w:sz w:val="24"/>
      <w:szCs w:val="20"/>
      <w:lang w:val="en-AU"/>
    </w:rPr>
  </w:style>
  <w:style w:type="character" w:customStyle="1" w:styleId="af2">
    <w:name w:val="Основной текст Знак"/>
    <w:basedOn w:val="a2"/>
    <w:link w:val="af1"/>
    <w:semiHidden/>
    <w:rsid w:val="00DE39D8"/>
    <w:rPr>
      <w:rFonts w:ascii="Arial" w:eastAsia="Times New Roman" w:hAnsi="Arial" w:cs="Times New Roman"/>
      <w:sz w:val="24"/>
      <w:szCs w:val="20"/>
      <w:lang w:val="en-AU"/>
    </w:rPr>
  </w:style>
  <w:style w:type="paragraph" w:styleId="21">
    <w:name w:val="Body Text Indent 2"/>
    <w:basedOn w:val="a1"/>
    <w:link w:val="22"/>
    <w:semiHidden/>
    <w:rsid w:val="00DE39D8"/>
    <w:pPr>
      <w:spacing w:after="0" w:line="360" w:lineRule="auto"/>
      <w:ind w:left="720"/>
    </w:pPr>
    <w:rPr>
      <w:rFonts w:ascii="Arial" w:eastAsia="Times New Roman" w:hAnsi="Arial" w:cs="Times New Roman"/>
      <w:sz w:val="24"/>
      <w:szCs w:val="20"/>
      <w:lang w:val="en-US"/>
    </w:rPr>
  </w:style>
  <w:style w:type="character" w:customStyle="1" w:styleId="22">
    <w:name w:val="Основной текст с отступом 2 Знак"/>
    <w:basedOn w:val="a2"/>
    <w:link w:val="21"/>
    <w:semiHidden/>
    <w:rsid w:val="00DE39D8"/>
    <w:rPr>
      <w:rFonts w:ascii="Arial" w:eastAsia="Times New Roman" w:hAnsi="Arial" w:cs="Times New Roman"/>
      <w:sz w:val="24"/>
      <w:szCs w:val="20"/>
      <w:lang w:val="en-US"/>
    </w:rPr>
  </w:style>
  <w:style w:type="paragraph" w:styleId="23">
    <w:name w:val="Body Text 2"/>
    <w:basedOn w:val="a1"/>
    <w:link w:val="24"/>
    <w:semiHidden/>
    <w:rsid w:val="00DE39D8"/>
    <w:pPr>
      <w:widowControl w:val="0"/>
      <w:suppressAutoHyphens/>
      <w:snapToGrid w:val="0"/>
      <w:spacing w:after="0" w:line="360" w:lineRule="auto"/>
      <w:jc w:val="both"/>
    </w:pPr>
    <w:rPr>
      <w:rFonts w:ascii="Arial" w:eastAsia="Times New Roman" w:hAnsi="Arial" w:cs="Times New Roman"/>
      <w:spacing w:val="-3"/>
      <w:szCs w:val="20"/>
      <w:lang w:val="en-US"/>
    </w:rPr>
  </w:style>
  <w:style w:type="character" w:customStyle="1" w:styleId="24">
    <w:name w:val="Основной текст 2 Знак"/>
    <w:basedOn w:val="a2"/>
    <w:link w:val="23"/>
    <w:semiHidden/>
    <w:rsid w:val="00DE39D8"/>
    <w:rPr>
      <w:rFonts w:ascii="Arial" w:eastAsia="Times New Roman" w:hAnsi="Arial" w:cs="Times New Roman"/>
      <w:spacing w:val="-3"/>
      <w:szCs w:val="20"/>
      <w:lang w:val="en-US"/>
    </w:rPr>
  </w:style>
  <w:style w:type="paragraph" w:styleId="af3">
    <w:name w:val="caption"/>
    <w:basedOn w:val="a1"/>
    <w:next w:val="a1"/>
    <w:qFormat/>
    <w:rsid w:val="00DE39D8"/>
    <w:pPr>
      <w:widowControl w:val="0"/>
      <w:spacing w:before="240" w:after="0" w:line="360" w:lineRule="auto"/>
      <w:jc w:val="center"/>
    </w:pPr>
    <w:rPr>
      <w:rFonts w:ascii="Arial" w:eastAsia="Times New Roman" w:hAnsi="Arial" w:cs="Times New Roman"/>
      <w:b/>
      <w:sz w:val="36"/>
      <w:szCs w:val="20"/>
      <w:lang w:val="en-AU"/>
    </w:rPr>
  </w:style>
  <w:style w:type="paragraph" w:customStyle="1" w:styleId="12">
    <w:name w:val="Абзац списка1"/>
    <w:basedOn w:val="a1"/>
    <w:rsid w:val="00DE39D8"/>
    <w:pPr>
      <w:spacing w:after="0" w:line="360" w:lineRule="auto"/>
      <w:ind w:left="720"/>
    </w:pPr>
    <w:rPr>
      <w:rFonts w:ascii="Arial" w:eastAsia="Times New Roman" w:hAnsi="Arial" w:cs="Times New Roman"/>
      <w:szCs w:val="24"/>
      <w:lang w:val="en-GB"/>
    </w:rPr>
  </w:style>
  <w:style w:type="character" w:customStyle="1" w:styleId="Docsubtitle1Char">
    <w:name w:val="Doc subtitle1 Char"/>
    <w:link w:val="Docsubtitle1"/>
    <w:locked/>
    <w:rsid w:val="00DE39D8"/>
    <w:rPr>
      <w:rFonts w:ascii="Arial" w:eastAsia="Times New Roman" w:hAnsi="Arial" w:cs="Times New Roman"/>
      <w:b/>
      <w:sz w:val="28"/>
      <w:szCs w:val="24"/>
      <w:lang w:val="en-GB"/>
    </w:rPr>
  </w:style>
  <w:style w:type="paragraph" w:styleId="af4">
    <w:name w:val="footnote text"/>
    <w:basedOn w:val="a1"/>
    <w:link w:val="af5"/>
    <w:rsid w:val="00DE39D8"/>
    <w:pPr>
      <w:spacing w:after="0" w:line="360" w:lineRule="auto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5">
    <w:name w:val="Текст сноски Знак"/>
    <w:basedOn w:val="a2"/>
    <w:link w:val="af4"/>
    <w:rsid w:val="00DE39D8"/>
    <w:rPr>
      <w:rFonts w:ascii="Times New Roman" w:eastAsia="Times New Roman" w:hAnsi="Times New Roman" w:cs="Times New Roman"/>
      <w:szCs w:val="20"/>
      <w:lang w:eastAsia="ru-RU"/>
    </w:rPr>
  </w:style>
  <w:style w:type="character" w:styleId="af6">
    <w:name w:val="footnote reference"/>
    <w:rsid w:val="00DE39D8"/>
    <w:rPr>
      <w:vertAlign w:val="superscript"/>
    </w:rPr>
  </w:style>
  <w:style w:type="character" w:styleId="af7">
    <w:name w:val="FollowedHyperlink"/>
    <w:rsid w:val="00DE39D8"/>
    <w:rPr>
      <w:color w:val="800080"/>
      <w:u w:val="single"/>
    </w:rPr>
  </w:style>
  <w:style w:type="paragraph" w:customStyle="1" w:styleId="a">
    <w:name w:val="цветной текст"/>
    <w:basedOn w:val="a1"/>
    <w:qFormat/>
    <w:rsid w:val="00DE39D8"/>
    <w:pPr>
      <w:numPr>
        <w:numId w:val="3"/>
      </w:numPr>
      <w:spacing w:after="0" w:line="360" w:lineRule="auto"/>
      <w:jc w:val="both"/>
    </w:pPr>
    <w:rPr>
      <w:rFonts w:ascii="Times New Roman" w:eastAsia="Times New Roman" w:hAnsi="Times New Roman" w:cs="Times New Roman"/>
      <w:color w:val="2C8DE6"/>
      <w:szCs w:val="20"/>
      <w:lang w:eastAsia="ru-RU"/>
    </w:rPr>
  </w:style>
  <w:style w:type="paragraph" w:customStyle="1" w:styleId="538552DCBB0F4C4BB087ED922D6A6322">
    <w:name w:val="538552DCBB0F4C4BB087ED922D6A6322"/>
    <w:rsid w:val="00DE39D8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customStyle="1" w:styleId="af8">
    <w:name w:val="выделение цвет"/>
    <w:basedOn w:val="a1"/>
    <w:link w:val="af9"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a">
    <w:name w:val="цвет в таблице"/>
    <w:rsid w:val="00DE39D8"/>
    <w:rPr>
      <w:color w:val="2C8DE6"/>
    </w:rPr>
  </w:style>
  <w:style w:type="paragraph" w:styleId="afb">
    <w:name w:val="TOC Heading"/>
    <w:basedOn w:val="1"/>
    <w:next w:val="a1"/>
    <w:uiPriority w:val="39"/>
    <w:semiHidden/>
    <w:unhideWhenUsed/>
    <w:qFormat/>
    <w:rsid w:val="00DE39D8"/>
    <w:pPr>
      <w:keepLines/>
      <w:spacing w:before="480" w:after="0" w:line="276" w:lineRule="auto"/>
      <w:outlineLvl w:val="9"/>
    </w:pPr>
    <w:rPr>
      <w:rFonts w:ascii="Cambria" w:hAnsi="Cambria"/>
      <w:caps w:val="0"/>
      <w:color w:val="365F91"/>
      <w:sz w:val="28"/>
      <w:szCs w:val="28"/>
      <w:lang w:val="ru-RU" w:eastAsia="ru-RU"/>
    </w:rPr>
  </w:style>
  <w:style w:type="paragraph" w:styleId="25">
    <w:name w:val="toc 2"/>
    <w:basedOn w:val="a1"/>
    <w:next w:val="a1"/>
    <w:autoRedefine/>
    <w:uiPriority w:val="39"/>
    <w:qFormat/>
    <w:rsid w:val="00976338"/>
    <w:pPr>
      <w:tabs>
        <w:tab w:val="left" w:pos="142"/>
        <w:tab w:val="right" w:leader="dot" w:pos="9639"/>
      </w:tabs>
      <w:spacing w:after="0" w:line="240" w:lineRule="auto"/>
    </w:pPr>
    <w:rPr>
      <w:rFonts w:ascii="Times New Roman" w:eastAsia="Times New Roman" w:hAnsi="Times New Roman" w:cs="Times New Roman"/>
      <w:szCs w:val="20"/>
      <w:lang w:eastAsia="ru-RU"/>
    </w:rPr>
  </w:style>
  <w:style w:type="paragraph" w:styleId="31">
    <w:name w:val="toc 3"/>
    <w:basedOn w:val="a1"/>
    <w:next w:val="a1"/>
    <w:autoRedefine/>
    <w:uiPriority w:val="39"/>
    <w:unhideWhenUsed/>
    <w:qFormat/>
    <w:rsid w:val="00DE39D8"/>
    <w:pPr>
      <w:spacing w:after="100" w:line="276" w:lineRule="auto"/>
      <w:ind w:left="440"/>
    </w:pPr>
    <w:rPr>
      <w:rFonts w:ascii="Calibri" w:eastAsia="Times New Roman" w:hAnsi="Calibri" w:cs="Times New Roman"/>
      <w:lang w:eastAsia="ru-RU"/>
    </w:rPr>
  </w:style>
  <w:style w:type="paragraph" w:customStyle="1" w:styleId="-1">
    <w:name w:val="!Заголовок-1"/>
    <w:basedOn w:val="1"/>
    <w:link w:val="-10"/>
    <w:qFormat/>
    <w:rsid w:val="00DE39D8"/>
    <w:rPr>
      <w:lang w:val="ru-RU"/>
    </w:rPr>
  </w:style>
  <w:style w:type="paragraph" w:customStyle="1" w:styleId="-2">
    <w:name w:val="!заголовок-2"/>
    <w:basedOn w:val="2"/>
    <w:link w:val="-20"/>
    <w:qFormat/>
    <w:rsid w:val="00DE39D8"/>
    <w:rPr>
      <w:lang w:val="ru-RU"/>
    </w:rPr>
  </w:style>
  <w:style w:type="character" w:customStyle="1" w:styleId="-10">
    <w:name w:val="!Заголовок-1 Знак"/>
    <w:link w:val="-1"/>
    <w:rsid w:val="00DE39D8"/>
    <w:rPr>
      <w:rFonts w:ascii="Arial" w:eastAsia="Times New Roman" w:hAnsi="Arial" w:cs="Times New Roman"/>
      <w:b/>
      <w:bCs/>
      <w:caps/>
      <w:color w:val="2C8DE6"/>
      <w:sz w:val="36"/>
      <w:szCs w:val="24"/>
    </w:rPr>
  </w:style>
  <w:style w:type="paragraph" w:customStyle="1" w:styleId="afc">
    <w:name w:val="!Текст"/>
    <w:basedOn w:val="a1"/>
    <w:link w:val="afd"/>
    <w:qFormat/>
    <w:rsid w:val="00DE39D8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-20">
    <w:name w:val="!заголовок-2 Знак"/>
    <w:link w:val="-2"/>
    <w:rsid w:val="00DE39D8"/>
    <w:rPr>
      <w:rFonts w:ascii="Arial" w:eastAsia="Times New Roman" w:hAnsi="Arial" w:cs="Times New Roman"/>
      <w:b/>
      <w:sz w:val="28"/>
      <w:szCs w:val="24"/>
    </w:rPr>
  </w:style>
  <w:style w:type="paragraph" w:customStyle="1" w:styleId="afe">
    <w:name w:val="!Синий заголовок текста"/>
    <w:basedOn w:val="af8"/>
    <w:link w:val="aff"/>
    <w:qFormat/>
    <w:rsid w:val="00DE39D8"/>
  </w:style>
  <w:style w:type="character" w:customStyle="1" w:styleId="afd">
    <w:name w:val="!Текст Знак"/>
    <w:link w:val="afc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0">
    <w:name w:val="!Список с точками"/>
    <w:basedOn w:val="a1"/>
    <w:link w:val="aff0"/>
    <w:qFormat/>
    <w:rsid w:val="00DE39D8"/>
    <w:pPr>
      <w:numPr>
        <w:numId w:val="2"/>
      </w:num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ru-RU"/>
    </w:rPr>
  </w:style>
  <w:style w:type="character" w:customStyle="1" w:styleId="af9">
    <w:name w:val="выделение цвет Знак"/>
    <w:link w:val="af8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character" w:customStyle="1" w:styleId="aff">
    <w:name w:val="!Синий заголовок текста Знак"/>
    <w:link w:val="afe"/>
    <w:rsid w:val="00DE39D8"/>
    <w:rPr>
      <w:rFonts w:ascii="Times New Roman" w:eastAsia="Times New Roman" w:hAnsi="Times New Roman" w:cs="Times New Roman"/>
      <w:b/>
      <w:color w:val="2C8DE6"/>
      <w:szCs w:val="20"/>
      <w:u w:val="single"/>
      <w:lang w:eastAsia="ru-RU"/>
    </w:rPr>
  </w:style>
  <w:style w:type="paragraph" w:styleId="aff1">
    <w:name w:val="List Paragraph"/>
    <w:basedOn w:val="a1"/>
    <w:uiPriority w:val="34"/>
    <w:qFormat/>
    <w:rsid w:val="00DE39D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customStyle="1" w:styleId="aff0">
    <w:name w:val="!Список с точками Знак"/>
    <w:link w:val="a0"/>
    <w:rsid w:val="00DE39D8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aff2">
    <w:name w:val="Базовый"/>
    <w:rsid w:val="00DE39D8"/>
    <w:pPr>
      <w:suppressAutoHyphens/>
      <w:spacing w:after="200" w:line="276" w:lineRule="auto"/>
    </w:pPr>
    <w:rPr>
      <w:rFonts w:ascii="Times New Roman" w:eastAsia="DejaVu Sans" w:hAnsi="Times New Roman" w:cs="Times New Roman"/>
      <w:sz w:val="24"/>
      <w:szCs w:val="24"/>
    </w:rPr>
  </w:style>
  <w:style w:type="character" w:customStyle="1" w:styleId="-">
    <w:name w:val="Интернет-ссылка"/>
    <w:rsid w:val="00DE39D8"/>
    <w:rPr>
      <w:color w:val="0000FF"/>
      <w:u w:val="single"/>
      <w:lang w:val="ru-RU" w:eastAsia="ru-RU" w:bidi="ru-RU"/>
    </w:rPr>
  </w:style>
  <w:style w:type="character" w:styleId="aff3">
    <w:name w:val="annotation reference"/>
    <w:basedOn w:val="a2"/>
    <w:semiHidden/>
    <w:unhideWhenUsed/>
    <w:rsid w:val="00DE39D8"/>
    <w:rPr>
      <w:sz w:val="16"/>
      <w:szCs w:val="16"/>
    </w:rPr>
  </w:style>
  <w:style w:type="paragraph" w:styleId="aff4">
    <w:name w:val="annotation text"/>
    <w:basedOn w:val="a1"/>
    <w:link w:val="aff5"/>
    <w:unhideWhenUsed/>
    <w:rsid w:val="00DE39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5">
    <w:name w:val="Текст примечания Знак"/>
    <w:basedOn w:val="a2"/>
    <w:link w:val="aff4"/>
    <w:rsid w:val="00DE39D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6">
    <w:name w:val="annotation subject"/>
    <w:basedOn w:val="aff4"/>
    <w:next w:val="aff4"/>
    <w:link w:val="aff7"/>
    <w:semiHidden/>
    <w:unhideWhenUsed/>
    <w:rsid w:val="00DE39D8"/>
    <w:rPr>
      <w:b/>
      <w:bCs/>
    </w:rPr>
  </w:style>
  <w:style w:type="character" w:customStyle="1" w:styleId="aff7">
    <w:name w:val="Тема примечания Знак"/>
    <w:basedOn w:val="aff5"/>
    <w:link w:val="aff6"/>
    <w:semiHidden/>
    <w:rsid w:val="00DE39D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ListaBlack">
    <w:name w:val="Lista Black"/>
    <w:basedOn w:val="af1"/>
    <w:uiPriority w:val="1"/>
    <w:qFormat/>
    <w:rsid w:val="00DE39D8"/>
    <w:pPr>
      <w:keepNext/>
      <w:numPr>
        <w:numId w:val="8"/>
      </w:numPr>
      <w:snapToGrid/>
      <w:spacing w:after="120" w:line="240" w:lineRule="auto"/>
      <w:jc w:val="left"/>
    </w:pPr>
    <w:rPr>
      <w:rFonts w:ascii="Calibri" w:eastAsia="FrutigerLTStd-Light" w:hAnsi="Calibri" w:cstheme="minorBidi"/>
      <w:sz w:val="20"/>
      <w:lang w:val="en-US"/>
    </w:rPr>
  </w:style>
  <w:style w:type="character" w:customStyle="1" w:styleId="14">
    <w:name w:val="Основной текст (14)_"/>
    <w:basedOn w:val="a2"/>
    <w:link w:val="143"/>
    <w:rsid w:val="00E857D6"/>
    <w:rPr>
      <w:rFonts w:ascii="Segoe UI" w:eastAsia="Segoe UI" w:hAnsi="Segoe UI" w:cs="Segoe UI"/>
      <w:sz w:val="19"/>
      <w:szCs w:val="19"/>
      <w:shd w:val="clear" w:color="auto" w:fill="FFFFFF"/>
    </w:rPr>
  </w:style>
  <w:style w:type="paragraph" w:customStyle="1" w:styleId="143">
    <w:name w:val="Основной текст (14)_3"/>
    <w:basedOn w:val="a1"/>
    <w:link w:val="14"/>
    <w:rsid w:val="00E857D6"/>
    <w:pPr>
      <w:widowControl w:val="0"/>
      <w:shd w:val="clear" w:color="auto" w:fill="FFFFFF"/>
      <w:spacing w:after="0" w:line="264" w:lineRule="exact"/>
      <w:ind w:hanging="600"/>
    </w:pPr>
    <w:rPr>
      <w:rFonts w:ascii="Segoe UI" w:eastAsia="Segoe UI" w:hAnsi="Segoe UI" w:cs="Segoe UI"/>
      <w:sz w:val="19"/>
      <w:szCs w:val="19"/>
    </w:rPr>
  </w:style>
  <w:style w:type="character" w:customStyle="1" w:styleId="13">
    <w:name w:val="Неразрешенное упоминание1"/>
    <w:basedOn w:val="a2"/>
    <w:uiPriority w:val="99"/>
    <w:semiHidden/>
    <w:unhideWhenUsed/>
    <w:rsid w:val="001E1DF9"/>
    <w:rPr>
      <w:color w:val="605E5C"/>
      <w:shd w:val="clear" w:color="auto" w:fill="E1DFDD"/>
    </w:rPr>
  </w:style>
  <w:style w:type="character" w:customStyle="1" w:styleId="26">
    <w:name w:val="Неразрешенное упоминание2"/>
    <w:basedOn w:val="a2"/>
    <w:uiPriority w:val="99"/>
    <w:semiHidden/>
    <w:unhideWhenUsed/>
    <w:rsid w:val="00F35F4F"/>
    <w:rPr>
      <w:color w:val="605E5C"/>
      <w:shd w:val="clear" w:color="auto" w:fill="E1DFDD"/>
    </w:rPr>
  </w:style>
  <w:style w:type="character" w:customStyle="1" w:styleId="32">
    <w:name w:val="Неразрешенное упоминание3"/>
    <w:basedOn w:val="a2"/>
    <w:uiPriority w:val="99"/>
    <w:semiHidden/>
    <w:unhideWhenUsed/>
    <w:rsid w:val="0020520D"/>
    <w:rPr>
      <w:color w:val="605E5C"/>
      <w:shd w:val="clear" w:color="auto" w:fill="E1DFDD"/>
    </w:rPr>
  </w:style>
  <w:style w:type="character" w:customStyle="1" w:styleId="UnresolvedMention">
    <w:name w:val="Unresolved Mention"/>
    <w:basedOn w:val="a2"/>
    <w:uiPriority w:val="99"/>
    <w:semiHidden/>
    <w:unhideWhenUsed/>
    <w:rsid w:val="00FB461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87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36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0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22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0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6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1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27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4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4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7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21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08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76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3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9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6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52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94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30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97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84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936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43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6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footer" Target="footer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40C330-3677-453C-8270-DA1F3C036C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1368</TotalTime>
  <Pages>28</Pages>
  <Words>4792</Words>
  <Characters>27318</Characters>
  <Application>Microsoft Office Word</Application>
  <DocSecurity>0</DocSecurity>
  <Lines>227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Copyright ©«Ворлдскиллс Россия» (Экспедирование грузов)</dc:creator>
  <cp:lastModifiedBy>Донсков Игорь Владимирович</cp:lastModifiedBy>
  <cp:revision>251</cp:revision>
  <dcterms:created xsi:type="dcterms:W3CDTF">2023-01-12T10:59:00Z</dcterms:created>
  <dcterms:modified xsi:type="dcterms:W3CDTF">2024-12-23T08:33:00Z</dcterms:modified>
</cp:coreProperties>
</file>